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53" w:rsidRPr="00924B6F" w:rsidRDefault="00F90653" w:rsidP="00F90653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auto"/>
        </w:rPr>
      </w:pPr>
      <w:bookmarkStart w:id="0" w:name="_Toc531682133"/>
      <w:r w:rsidRPr="00924B6F">
        <w:rPr>
          <w:rFonts w:ascii="Times New Roman" w:hAnsi="Times New Roman"/>
          <w:bCs w:val="0"/>
          <w:color w:val="auto"/>
        </w:rPr>
        <w:t>Концепция желаемого будущего состояния</w:t>
      </w:r>
      <w:r>
        <w:rPr>
          <w:rFonts w:ascii="Times New Roman" w:hAnsi="Times New Roman"/>
          <w:bCs w:val="0"/>
          <w:color w:val="auto"/>
        </w:rPr>
        <w:t xml:space="preserve"> </w:t>
      </w:r>
      <w:r w:rsidRPr="00924B6F">
        <w:rPr>
          <w:rFonts w:ascii="Times New Roman" w:hAnsi="Times New Roman"/>
          <w:bCs w:val="0"/>
          <w:color w:val="auto"/>
        </w:rPr>
        <w:t>образовательного учреждения как системы</w:t>
      </w:r>
      <w:bookmarkEnd w:id="0"/>
    </w:p>
    <w:p w:rsidR="00F90653" w:rsidRPr="00225346" w:rsidRDefault="00F90653" w:rsidP="00F90653">
      <w:pPr>
        <w:spacing w:line="240" w:lineRule="auto"/>
        <w:ind w:firstLine="708"/>
        <w:rPr>
          <w:szCs w:val="28"/>
          <w:lang w:eastAsia="en-US"/>
        </w:rPr>
      </w:pPr>
      <w:r w:rsidRPr="001035DB">
        <w:rPr>
          <w:szCs w:val="28"/>
          <w:lang w:eastAsia="en-US"/>
        </w:rPr>
        <w:t xml:space="preserve">Программа развития является не только инструментам управления инновационным развитием образования, но также важнейшим средством координации действий педагогического коллектива и органов общественного управления. </w:t>
      </w:r>
      <w:r w:rsidRPr="00924B6F">
        <w:rPr>
          <w:b/>
          <w:szCs w:val="28"/>
          <w:lang w:eastAsia="en-US"/>
        </w:rPr>
        <w:t xml:space="preserve">В основе концепции развития </w:t>
      </w:r>
      <w:bookmarkStart w:id="1" w:name="_GoBack"/>
      <w:bookmarkEnd w:id="1"/>
      <w:proofErr w:type="gramStart"/>
      <w:r w:rsidR="00615ABD">
        <w:rPr>
          <w:b/>
          <w:szCs w:val="28"/>
          <w:lang w:eastAsia="en-US"/>
        </w:rPr>
        <w:t>ОК</w:t>
      </w:r>
      <w:proofErr w:type="gramEnd"/>
      <w:r w:rsidR="00615ABD">
        <w:rPr>
          <w:b/>
          <w:szCs w:val="28"/>
          <w:lang w:eastAsia="en-US"/>
        </w:rPr>
        <w:t xml:space="preserve"> «Слобожанщина»</w:t>
      </w:r>
      <w:r w:rsidRPr="00924B6F">
        <w:rPr>
          <w:b/>
          <w:szCs w:val="28"/>
          <w:lang w:eastAsia="en-US"/>
        </w:rPr>
        <w:t xml:space="preserve"> </w:t>
      </w:r>
      <w:r w:rsidRPr="00924B6F">
        <w:rPr>
          <w:szCs w:val="28"/>
          <w:lang w:eastAsia="en-US"/>
        </w:rPr>
        <w:t>заложена идея</w:t>
      </w:r>
      <w:r>
        <w:rPr>
          <w:szCs w:val="28"/>
          <w:lang w:eastAsia="en-US"/>
        </w:rPr>
        <w:t xml:space="preserve"> </w:t>
      </w:r>
      <w:r w:rsidRPr="00924B6F">
        <w:rPr>
          <w:szCs w:val="28"/>
          <w:lang w:eastAsia="en-US"/>
        </w:rPr>
        <w:t xml:space="preserve"> создания образовательной среды  учреждения, направленной</w:t>
      </w:r>
      <w:r w:rsidRPr="001035DB">
        <w:rPr>
          <w:szCs w:val="28"/>
          <w:lang w:eastAsia="en-US"/>
        </w:rPr>
        <w:t xml:space="preserve"> на становление</w:t>
      </w:r>
      <w:r>
        <w:rPr>
          <w:szCs w:val="28"/>
          <w:lang w:eastAsia="en-US"/>
        </w:rPr>
        <w:t xml:space="preserve"> образовательного комплекса,</w:t>
      </w:r>
      <w:r w:rsidRPr="001035DB">
        <w:rPr>
          <w:szCs w:val="28"/>
          <w:lang w:eastAsia="en-US"/>
        </w:rPr>
        <w:t xml:space="preserve"> </w:t>
      </w:r>
      <w:r w:rsidRPr="00225346">
        <w:rPr>
          <w:szCs w:val="28"/>
          <w:lang w:eastAsia="en-US"/>
        </w:rPr>
        <w:t>являющегося логическим продолжением региональной Стратегии  «Доброжелательная школа»</w:t>
      </w:r>
      <w:proofErr w:type="gramStart"/>
      <w:r w:rsidRPr="00225346">
        <w:rPr>
          <w:szCs w:val="28"/>
          <w:lang w:eastAsia="en-US"/>
        </w:rPr>
        <w:t xml:space="preserve"> .</w:t>
      </w:r>
      <w:proofErr w:type="gramEnd"/>
    </w:p>
    <w:p w:rsidR="00F90653" w:rsidRDefault="00F90653" w:rsidP="00F90653">
      <w:pPr>
        <w:spacing w:line="240" w:lineRule="auto"/>
        <w:ind w:firstLine="708"/>
        <w:rPr>
          <w:szCs w:val="28"/>
          <w:lang w:eastAsia="en-US"/>
        </w:rPr>
      </w:pPr>
      <w:r w:rsidRPr="001035DB">
        <w:rPr>
          <w:szCs w:val="28"/>
          <w:lang w:eastAsia="en-US"/>
        </w:rPr>
        <w:t xml:space="preserve">При разработке концепции мы опирались на теоретические и методические разработки: представления о сущности процесса инновационного развития (В. И. </w:t>
      </w:r>
      <w:proofErr w:type="spellStart"/>
      <w:r w:rsidRPr="001035DB">
        <w:rPr>
          <w:szCs w:val="28"/>
          <w:lang w:eastAsia="en-US"/>
        </w:rPr>
        <w:t>Загвязинский</w:t>
      </w:r>
      <w:proofErr w:type="spellEnd"/>
      <w:r w:rsidRPr="001035DB">
        <w:rPr>
          <w:szCs w:val="28"/>
          <w:lang w:eastAsia="en-US"/>
        </w:rPr>
        <w:t xml:space="preserve">, </w:t>
      </w:r>
      <w:proofErr w:type="spellStart"/>
      <w:r w:rsidRPr="001035DB">
        <w:rPr>
          <w:szCs w:val="28"/>
          <w:lang w:eastAsia="en-US"/>
        </w:rPr>
        <w:t>Г.А.Игнатьева</w:t>
      </w:r>
      <w:proofErr w:type="spellEnd"/>
      <w:r w:rsidRPr="001035DB">
        <w:rPr>
          <w:szCs w:val="28"/>
          <w:lang w:eastAsia="en-US"/>
        </w:rPr>
        <w:t xml:space="preserve">, М. М. Поташник, Н. Р. </w:t>
      </w:r>
      <w:proofErr w:type="spellStart"/>
      <w:r w:rsidRPr="001035DB">
        <w:rPr>
          <w:szCs w:val="28"/>
          <w:lang w:eastAsia="en-US"/>
        </w:rPr>
        <w:t>Юсуфбекова</w:t>
      </w:r>
      <w:proofErr w:type="spellEnd"/>
      <w:r w:rsidRPr="001035DB">
        <w:rPr>
          <w:szCs w:val="28"/>
          <w:lang w:eastAsia="en-US"/>
        </w:rPr>
        <w:t>); исследования по проблеме системно-</w:t>
      </w:r>
      <w:proofErr w:type="spellStart"/>
      <w:r w:rsidRPr="001035DB">
        <w:rPr>
          <w:szCs w:val="28"/>
          <w:lang w:eastAsia="en-US"/>
        </w:rPr>
        <w:t>деятельностного</w:t>
      </w:r>
      <w:proofErr w:type="spellEnd"/>
      <w:r w:rsidRPr="001035DB">
        <w:rPr>
          <w:szCs w:val="28"/>
          <w:lang w:eastAsia="en-US"/>
        </w:rPr>
        <w:t xml:space="preserve"> подхода (Б. Г. Ананьев, Л. С. Выготский, П.Я. Гальперин); комплексный подход к пониманию целостной природы ребенка (В.П. Зинченко, В.С. Мухина, В.</w:t>
      </w:r>
      <w:r>
        <w:rPr>
          <w:szCs w:val="28"/>
          <w:lang w:eastAsia="en-US"/>
        </w:rPr>
        <w:t xml:space="preserve">И. </w:t>
      </w:r>
      <w:proofErr w:type="spellStart"/>
      <w:r>
        <w:rPr>
          <w:szCs w:val="28"/>
          <w:lang w:eastAsia="en-US"/>
        </w:rPr>
        <w:t>Слободчиков</w:t>
      </w:r>
      <w:proofErr w:type="spellEnd"/>
      <w:r>
        <w:rPr>
          <w:szCs w:val="28"/>
          <w:lang w:eastAsia="en-US"/>
        </w:rPr>
        <w:t>, А.А. Ухтомский)</w:t>
      </w:r>
      <w:r w:rsidRPr="001035DB">
        <w:rPr>
          <w:szCs w:val="28"/>
          <w:lang w:eastAsia="en-US"/>
        </w:rPr>
        <w:t>.</w:t>
      </w:r>
    </w:p>
    <w:p w:rsidR="00F90653" w:rsidRPr="00924B6F" w:rsidRDefault="00F90653" w:rsidP="00F90653">
      <w:pPr>
        <w:spacing w:line="240" w:lineRule="auto"/>
        <w:ind w:firstLine="708"/>
        <w:rPr>
          <w:szCs w:val="28"/>
          <w:lang w:eastAsia="en-US"/>
        </w:rPr>
      </w:pPr>
      <w:proofErr w:type="gramStart"/>
      <w:r w:rsidRPr="001035DB">
        <w:rPr>
          <w:szCs w:val="28"/>
          <w:lang w:eastAsia="en-US"/>
        </w:rPr>
        <w:t>Образование, направленное на социализацию и самоопределения обучающихся, целенаправленно готовит обучающихся к жизни и труду в информационно насыщенной среде, требующей от людей повышенной ответственности, более широкой и вместе с тем более гибкой общеобразовательной базы, подлежащей непрерывному обогащению и развитию.</w:t>
      </w:r>
      <w:proofErr w:type="gramEnd"/>
      <w:r w:rsidRPr="001035DB">
        <w:rPr>
          <w:szCs w:val="28"/>
          <w:lang w:eastAsia="en-US"/>
        </w:rPr>
        <w:t xml:space="preserve"> Готовя человека к выполнению своих функций в обществе</w:t>
      </w:r>
      <w:r>
        <w:rPr>
          <w:szCs w:val="28"/>
          <w:lang w:eastAsia="en-US"/>
        </w:rPr>
        <w:t xml:space="preserve"> </w:t>
      </w:r>
      <w:r w:rsidRPr="001035DB">
        <w:rPr>
          <w:szCs w:val="28"/>
          <w:lang w:eastAsia="en-US"/>
        </w:rPr>
        <w:t>будущего, должны учить детей эффективно справляться с задачами настоящего дня.</w:t>
      </w:r>
    </w:p>
    <w:p w:rsidR="00F90653" w:rsidRPr="008065C3" w:rsidRDefault="00F90653" w:rsidP="00F90653">
      <w:pPr>
        <w:spacing w:line="240" w:lineRule="auto"/>
        <w:ind w:firstLine="720"/>
        <w:rPr>
          <w:szCs w:val="28"/>
        </w:rPr>
      </w:pPr>
      <w:r w:rsidRPr="008065C3">
        <w:rPr>
          <w:szCs w:val="28"/>
        </w:rPr>
        <w:t xml:space="preserve">Развитие </w:t>
      </w:r>
      <w:proofErr w:type="gramStart"/>
      <w:r w:rsidR="00615ABD">
        <w:rPr>
          <w:b/>
          <w:szCs w:val="28"/>
          <w:lang w:eastAsia="en-US"/>
        </w:rPr>
        <w:t>ОК</w:t>
      </w:r>
      <w:proofErr w:type="gramEnd"/>
      <w:r w:rsidR="00615ABD">
        <w:rPr>
          <w:b/>
          <w:szCs w:val="28"/>
          <w:lang w:eastAsia="en-US"/>
        </w:rPr>
        <w:t xml:space="preserve"> «Слобожанщина» </w:t>
      </w:r>
      <w:r w:rsidRPr="008065C3">
        <w:rPr>
          <w:szCs w:val="28"/>
        </w:rPr>
        <w:t>основывается на следующих принципах:</w:t>
      </w:r>
    </w:p>
    <w:p w:rsidR="00F90653" w:rsidRPr="008065C3" w:rsidRDefault="00F90653" w:rsidP="00F90653">
      <w:pPr>
        <w:spacing w:line="240" w:lineRule="auto"/>
        <w:ind w:firstLine="720"/>
        <w:rPr>
          <w:szCs w:val="28"/>
        </w:rPr>
      </w:pPr>
      <w:r w:rsidRPr="008065C3">
        <w:rPr>
          <w:i/>
          <w:szCs w:val="28"/>
        </w:rPr>
        <w:t>Принцип стратегического инвестирования</w:t>
      </w:r>
      <w:r w:rsidRPr="008065C3">
        <w:rPr>
          <w:szCs w:val="28"/>
        </w:rPr>
        <w:t xml:space="preserve"> заключается в том, что главным конкурентным качеством человека становятся его знания и компетенции, социальная и профессиональная мобильность, умение инициировать или поддерживать инновационные технологии обучения и управления, прогрессивные процессы социального развития, активно включаться в их реализацию. Если общество хочет долговременно развиваться, его стратегические инвестиции должны быть направлены на человека, а значит, в его образование.</w:t>
      </w:r>
    </w:p>
    <w:p w:rsidR="00F90653" w:rsidRPr="008065C3" w:rsidRDefault="00F90653" w:rsidP="00F90653">
      <w:pPr>
        <w:spacing w:line="240" w:lineRule="auto"/>
        <w:ind w:firstLine="720"/>
        <w:rPr>
          <w:szCs w:val="28"/>
        </w:rPr>
      </w:pPr>
      <w:r w:rsidRPr="008065C3">
        <w:rPr>
          <w:i/>
          <w:szCs w:val="28"/>
        </w:rPr>
        <w:t xml:space="preserve">Принцип </w:t>
      </w:r>
      <w:proofErr w:type="spellStart"/>
      <w:r w:rsidRPr="008065C3">
        <w:rPr>
          <w:i/>
          <w:szCs w:val="28"/>
        </w:rPr>
        <w:t>инновационности</w:t>
      </w:r>
      <w:proofErr w:type="spellEnd"/>
      <w:r w:rsidRPr="008065C3">
        <w:rPr>
          <w:szCs w:val="28"/>
        </w:rPr>
        <w:t xml:space="preserve"> образовательной среды обеспечивает открытость образования и является важнейшим условием формирования образовательной среды. Образовательное учреждение становится активным участником многообразных взаимодействий, что непременно привносит в её деятельность новые черты.</w:t>
      </w:r>
    </w:p>
    <w:p w:rsidR="00F90653" w:rsidRPr="008065C3" w:rsidRDefault="00F90653" w:rsidP="00F90653">
      <w:pPr>
        <w:spacing w:line="240" w:lineRule="auto"/>
        <w:ind w:firstLine="720"/>
        <w:rPr>
          <w:szCs w:val="28"/>
        </w:rPr>
      </w:pPr>
      <w:r w:rsidRPr="008065C3">
        <w:rPr>
          <w:i/>
          <w:szCs w:val="28"/>
        </w:rPr>
        <w:t>Принцип деятельности</w:t>
      </w:r>
      <w:r w:rsidRPr="008065C3">
        <w:rPr>
          <w:szCs w:val="28"/>
        </w:rPr>
        <w:t xml:space="preserve"> заключается в том, 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8065C3">
        <w:rPr>
          <w:szCs w:val="28"/>
        </w:rPr>
        <w:t>деятельностных</w:t>
      </w:r>
      <w:proofErr w:type="spellEnd"/>
      <w:r w:rsidRPr="008065C3">
        <w:rPr>
          <w:szCs w:val="28"/>
        </w:rPr>
        <w:t xml:space="preserve"> способностей, </w:t>
      </w:r>
      <w:proofErr w:type="spellStart"/>
      <w:r w:rsidRPr="008065C3">
        <w:rPr>
          <w:szCs w:val="28"/>
        </w:rPr>
        <w:t>общеучебных</w:t>
      </w:r>
      <w:proofErr w:type="spellEnd"/>
      <w:r w:rsidRPr="008065C3">
        <w:rPr>
          <w:szCs w:val="28"/>
        </w:rPr>
        <w:t xml:space="preserve"> умений.</w:t>
      </w:r>
    </w:p>
    <w:p w:rsidR="00F90653" w:rsidRPr="008065C3" w:rsidRDefault="00F90653" w:rsidP="00F90653">
      <w:pPr>
        <w:spacing w:line="240" w:lineRule="auto"/>
        <w:ind w:firstLine="720"/>
        <w:rPr>
          <w:szCs w:val="28"/>
        </w:rPr>
      </w:pPr>
      <w:r w:rsidRPr="008065C3">
        <w:rPr>
          <w:i/>
          <w:szCs w:val="28"/>
        </w:rPr>
        <w:lastRenderedPageBreak/>
        <w:t xml:space="preserve">Принцип </w:t>
      </w:r>
      <w:r>
        <w:rPr>
          <w:i/>
          <w:szCs w:val="28"/>
        </w:rPr>
        <w:t xml:space="preserve">преемственности и </w:t>
      </w:r>
      <w:r w:rsidRPr="008065C3">
        <w:rPr>
          <w:i/>
          <w:szCs w:val="28"/>
        </w:rPr>
        <w:t>непрерывности</w:t>
      </w:r>
      <w:r w:rsidRPr="008065C3">
        <w:rPr>
          <w:szCs w:val="28"/>
        </w:rPr>
        <w:t xml:space="preserve"> означает такую организацию обучения, когда результат деятельности на каждом предыдущем этапе обеспечивает начало следующего этапа. Непрерывность процесса обеспечивается </w:t>
      </w:r>
      <w:proofErr w:type="spellStart"/>
      <w:r w:rsidRPr="008065C3">
        <w:rPr>
          <w:szCs w:val="28"/>
        </w:rPr>
        <w:t>инвариативностью</w:t>
      </w:r>
      <w:proofErr w:type="spellEnd"/>
      <w:r w:rsidRPr="008065C3">
        <w:rPr>
          <w:szCs w:val="28"/>
        </w:rPr>
        <w:t xml:space="preserve"> технологии, а также преемственностью между всеми ступенями обучения содержания и методики.</w:t>
      </w:r>
    </w:p>
    <w:p w:rsidR="00F90653" w:rsidRPr="008065C3" w:rsidRDefault="00F90653" w:rsidP="00F90653">
      <w:pPr>
        <w:spacing w:line="240" w:lineRule="auto"/>
        <w:ind w:firstLine="720"/>
        <w:rPr>
          <w:szCs w:val="28"/>
        </w:rPr>
      </w:pPr>
      <w:r w:rsidRPr="008065C3">
        <w:rPr>
          <w:i/>
          <w:szCs w:val="28"/>
        </w:rPr>
        <w:t xml:space="preserve">Принцип </w:t>
      </w:r>
      <w:proofErr w:type="spellStart"/>
      <w:r>
        <w:rPr>
          <w:i/>
          <w:szCs w:val="28"/>
        </w:rPr>
        <w:t>природосообразности</w:t>
      </w:r>
      <w:proofErr w:type="spellEnd"/>
      <w:r>
        <w:rPr>
          <w:i/>
          <w:szCs w:val="28"/>
        </w:rPr>
        <w:t xml:space="preserve"> </w:t>
      </w:r>
      <w:r w:rsidRPr="008065C3">
        <w:rPr>
          <w:i/>
          <w:szCs w:val="28"/>
        </w:rPr>
        <w:t xml:space="preserve"> и </w:t>
      </w:r>
      <w:proofErr w:type="spellStart"/>
      <w:r w:rsidRPr="008065C3">
        <w:rPr>
          <w:i/>
          <w:szCs w:val="28"/>
        </w:rPr>
        <w:t>культуросообразности</w:t>
      </w:r>
      <w:proofErr w:type="spellEnd"/>
      <w:r w:rsidRPr="008065C3">
        <w:rPr>
          <w:szCs w:val="28"/>
        </w:rPr>
        <w:t xml:space="preserve"> направлен на включение в образовательное пространство </w:t>
      </w:r>
      <w:proofErr w:type="gramStart"/>
      <w:r w:rsidR="00615ABD" w:rsidRPr="00615ABD">
        <w:rPr>
          <w:szCs w:val="28"/>
          <w:lang w:eastAsia="en-US"/>
        </w:rPr>
        <w:t>ОК</w:t>
      </w:r>
      <w:proofErr w:type="gramEnd"/>
      <w:r w:rsidR="00615ABD" w:rsidRPr="00615ABD">
        <w:rPr>
          <w:szCs w:val="28"/>
          <w:lang w:eastAsia="en-US"/>
        </w:rPr>
        <w:t xml:space="preserve"> «Слобожанщина»</w:t>
      </w:r>
      <w:r w:rsidR="00615ABD" w:rsidRPr="00924B6F">
        <w:rPr>
          <w:b/>
          <w:szCs w:val="28"/>
          <w:lang w:eastAsia="en-US"/>
        </w:rPr>
        <w:t xml:space="preserve"> </w:t>
      </w:r>
      <w:r w:rsidRPr="008065C3">
        <w:rPr>
          <w:szCs w:val="28"/>
        </w:rPr>
        <w:t xml:space="preserve"> ценностей культуры и совокупность социальных, культурных, жизненных выборов, осуществляемых в педагогическом процессе.</w:t>
      </w:r>
    </w:p>
    <w:p w:rsidR="00F90653" w:rsidRPr="008065C3" w:rsidRDefault="00F90653" w:rsidP="00F90653">
      <w:pPr>
        <w:spacing w:line="240" w:lineRule="auto"/>
        <w:ind w:firstLine="720"/>
        <w:rPr>
          <w:szCs w:val="28"/>
        </w:rPr>
      </w:pPr>
      <w:r w:rsidRPr="008065C3">
        <w:rPr>
          <w:i/>
          <w:szCs w:val="28"/>
        </w:rPr>
        <w:t>Принцип демократизации</w:t>
      </w:r>
      <w:r w:rsidRPr="008065C3">
        <w:rPr>
          <w:szCs w:val="28"/>
        </w:rPr>
        <w:t xml:space="preserve"> школьной жизни характеризуется особым культурно-образовательным пространством, включая содержание и формы образования, соответствующие возрастному развитию и уровням образования, включая наряду с традиционными подходами различные интерактивные формы работы с детьми; содержанием внеклассной и внеурочной деятельности, построенной на принципах самоуправления и </w:t>
      </w:r>
      <w:proofErr w:type="spellStart"/>
      <w:r w:rsidRPr="008065C3">
        <w:rPr>
          <w:szCs w:val="28"/>
        </w:rPr>
        <w:t>сооуправления</w:t>
      </w:r>
      <w:proofErr w:type="spellEnd"/>
      <w:r w:rsidRPr="008065C3">
        <w:rPr>
          <w:szCs w:val="28"/>
        </w:rPr>
        <w:t xml:space="preserve"> детей и взрослых.</w:t>
      </w:r>
    </w:p>
    <w:p w:rsidR="00F90653" w:rsidRPr="008065C3" w:rsidRDefault="00F90653" w:rsidP="00F90653">
      <w:pPr>
        <w:spacing w:line="240" w:lineRule="auto"/>
        <w:ind w:firstLine="720"/>
        <w:rPr>
          <w:szCs w:val="28"/>
        </w:rPr>
      </w:pPr>
      <w:r w:rsidRPr="008065C3">
        <w:rPr>
          <w:i/>
          <w:szCs w:val="28"/>
        </w:rPr>
        <w:t>Принцип позиционного самоопределения</w:t>
      </w:r>
      <w:r w:rsidRPr="008065C3">
        <w:rPr>
          <w:szCs w:val="28"/>
        </w:rPr>
        <w:t xml:space="preserve"> основан на системе образовательных ситуаций (ситуаций выбора и неопределенности), образующей на каждой ступени образования специфическое пространство развития базовых способностей растущего человека. Обучающийся, приобретающий опыт позиционного самоопределения, оказывается способным к вычленению существенных связей сложных системных объектов окружающей действительности, к осмысленному</w:t>
      </w:r>
      <w:r>
        <w:rPr>
          <w:szCs w:val="28"/>
        </w:rPr>
        <w:t xml:space="preserve"> </w:t>
      </w:r>
      <w:r w:rsidRPr="008065C3">
        <w:rPr>
          <w:szCs w:val="28"/>
        </w:rPr>
        <w:t>прогнозированию</w:t>
      </w:r>
      <w:r>
        <w:rPr>
          <w:szCs w:val="28"/>
        </w:rPr>
        <w:t xml:space="preserve"> </w:t>
      </w:r>
      <w:r w:rsidRPr="008065C3">
        <w:rPr>
          <w:szCs w:val="28"/>
        </w:rPr>
        <w:t>последствий</w:t>
      </w:r>
      <w:r w:rsidRPr="008065C3">
        <w:rPr>
          <w:szCs w:val="28"/>
        </w:rPr>
        <w:tab/>
        <w:t>действий</w:t>
      </w:r>
      <w:r w:rsidRPr="008065C3">
        <w:rPr>
          <w:szCs w:val="28"/>
        </w:rPr>
        <w:tab/>
        <w:t>с</w:t>
      </w:r>
      <w:r w:rsidRPr="008065C3">
        <w:rPr>
          <w:szCs w:val="28"/>
        </w:rPr>
        <w:tab/>
        <w:t>подобными</w:t>
      </w:r>
      <w:r w:rsidRPr="008065C3">
        <w:rPr>
          <w:szCs w:val="28"/>
        </w:rPr>
        <w:tab/>
      </w:r>
      <w:r>
        <w:rPr>
          <w:szCs w:val="28"/>
        </w:rPr>
        <w:t xml:space="preserve"> </w:t>
      </w:r>
      <w:r w:rsidRPr="008065C3">
        <w:rPr>
          <w:szCs w:val="28"/>
        </w:rPr>
        <w:t>объектами, пониманию границ и возможностей собственного действия.</w:t>
      </w:r>
    </w:p>
    <w:p w:rsidR="00F90653" w:rsidRPr="008065C3" w:rsidRDefault="00F90653" w:rsidP="00F90653">
      <w:pPr>
        <w:spacing w:line="240" w:lineRule="auto"/>
        <w:ind w:firstLine="720"/>
        <w:rPr>
          <w:szCs w:val="28"/>
        </w:rPr>
      </w:pPr>
      <w:r w:rsidRPr="008065C3">
        <w:rPr>
          <w:szCs w:val="28"/>
        </w:rPr>
        <w:t xml:space="preserve">Методологическую основу Концепции развития </w:t>
      </w:r>
      <w:proofErr w:type="gramStart"/>
      <w:r w:rsidR="00615ABD" w:rsidRPr="00615ABD">
        <w:rPr>
          <w:szCs w:val="28"/>
          <w:lang w:eastAsia="en-US"/>
        </w:rPr>
        <w:t>ОК</w:t>
      </w:r>
      <w:proofErr w:type="gramEnd"/>
      <w:r w:rsidR="00615ABD" w:rsidRPr="00615ABD">
        <w:rPr>
          <w:szCs w:val="28"/>
          <w:lang w:eastAsia="en-US"/>
        </w:rPr>
        <w:t xml:space="preserve"> «Слобожанщина»</w:t>
      </w:r>
      <w:r w:rsidR="00615ABD" w:rsidRPr="00924B6F">
        <w:rPr>
          <w:b/>
          <w:szCs w:val="28"/>
          <w:lang w:eastAsia="en-US"/>
        </w:rPr>
        <w:t xml:space="preserve"> </w:t>
      </w:r>
      <w:r w:rsidR="00615ABD" w:rsidRPr="008065C3">
        <w:rPr>
          <w:szCs w:val="28"/>
        </w:rPr>
        <w:t xml:space="preserve"> </w:t>
      </w:r>
      <w:r w:rsidRPr="008065C3">
        <w:rPr>
          <w:szCs w:val="28"/>
        </w:rPr>
        <w:t xml:space="preserve"> составляют:</w:t>
      </w:r>
    </w:p>
    <w:p w:rsidR="00F90653" w:rsidRPr="008065C3" w:rsidRDefault="00F90653" w:rsidP="00F90653">
      <w:pPr>
        <w:spacing w:line="240" w:lineRule="auto"/>
        <w:ind w:firstLine="720"/>
        <w:rPr>
          <w:szCs w:val="28"/>
        </w:rPr>
      </w:pPr>
      <w:proofErr w:type="spellStart"/>
      <w:r w:rsidRPr="008065C3">
        <w:rPr>
          <w:i/>
          <w:szCs w:val="28"/>
        </w:rPr>
        <w:t>Компетентностный</w:t>
      </w:r>
      <w:proofErr w:type="spellEnd"/>
      <w:r w:rsidRPr="008065C3">
        <w:rPr>
          <w:i/>
          <w:szCs w:val="28"/>
        </w:rPr>
        <w:t xml:space="preserve"> подход</w:t>
      </w:r>
      <w:r w:rsidRPr="008065C3">
        <w:rPr>
          <w:szCs w:val="28"/>
        </w:rPr>
        <w:t xml:space="preserve">, направленный на обретение </w:t>
      </w:r>
      <w:proofErr w:type="gramStart"/>
      <w:r w:rsidRPr="008065C3">
        <w:rPr>
          <w:szCs w:val="28"/>
        </w:rPr>
        <w:t>обучающимися</w:t>
      </w:r>
      <w:proofErr w:type="gramEnd"/>
      <w:r w:rsidRPr="008065C3">
        <w:rPr>
          <w:szCs w:val="28"/>
        </w:rPr>
        <w:t xml:space="preserve"> умений добывать знания и применять их в решении учебных задач и в практической жизни.</w:t>
      </w:r>
    </w:p>
    <w:p w:rsidR="00F90653" w:rsidRPr="008065C3" w:rsidRDefault="00F90653" w:rsidP="00F90653">
      <w:pPr>
        <w:spacing w:line="240" w:lineRule="auto"/>
        <w:ind w:firstLine="720"/>
        <w:rPr>
          <w:szCs w:val="28"/>
        </w:rPr>
      </w:pPr>
      <w:r w:rsidRPr="00615ABD">
        <w:rPr>
          <w:i/>
          <w:szCs w:val="28"/>
        </w:rPr>
        <w:t>Системно-</w:t>
      </w:r>
      <w:proofErr w:type="spellStart"/>
      <w:r w:rsidRPr="00615ABD">
        <w:rPr>
          <w:i/>
          <w:szCs w:val="28"/>
        </w:rPr>
        <w:t>деятельностный</w:t>
      </w:r>
      <w:proofErr w:type="spellEnd"/>
      <w:r w:rsidRPr="00615ABD">
        <w:rPr>
          <w:i/>
          <w:szCs w:val="28"/>
        </w:rPr>
        <w:t xml:space="preserve"> подход</w:t>
      </w:r>
      <w:r w:rsidRPr="008065C3">
        <w:rPr>
          <w:szCs w:val="28"/>
        </w:rPr>
        <w:t>, основанный на теоретических положениях, раскрывающих основные психологические закономерности процесса развивающего образования и структуру учебной деятельности обучающихся с учетом общих закономерностей возрастного развития детей и подростков.</w:t>
      </w:r>
    </w:p>
    <w:p w:rsidR="00F90653" w:rsidRPr="008065C3" w:rsidRDefault="00F90653" w:rsidP="00F90653">
      <w:pPr>
        <w:spacing w:line="240" w:lineRule="auto"/>
        <w:ind w:firstLine="720"/>
        <w:rPr>
          <w:szCs w:val="28"/>
        </w:rPr>
      </w:pPr>
      <w:r w:rsidRPr="008065C3">
        <w:rPr>
          <w:i/>
          <w:szCs w:val="28"/>
        </w:rPr>
        <w:t>Исследовательский подход</w:t>
      </w:r>
      <w:r w:rsidRPr="008065C3">
        <w:rPr>
          <w:szCs w:val="28"/>
        </w:rPr>
        <w:t xml:space="preserve">, направленный на формирование у </w:t>
      </w:r>
      <w:proofErr w:type="gramStart"/>
      <w:r w:rsidRPr="008065C3">
        <w:rPr>
          <w:szCs w:val="28"/>
        </w:rPr>
        <w:t>обучающихся</w:t>
      </w:r>
      <w:proofErr w:type="gramEnd"/>
      <w:r w:rsidRPr="008065C3">
        <w:rPr>
          <w:szCs w:val="28"/>
        </w:rPr>
        <w:t xml:space="preserve"> культуры поисково-проектной и исследовательской деятельности.</w:t>
      </w:r>
    </w:p>
    <w:p w:rsidR="00F90653" w:rsidRDefault="00F90653" w:rsidP="00F90653">
      <w:pPr>
        <w:spacing w:line="240" w:lineRule="auto"/>
        <w:ind w:firstLine="720"/>
        <w:rPr>
          <w:szCs w:val="28"/>
        </w:rPr>
      </w:pPr>
      <w:r w:rsidRPr="008065C3">
        <w:rPr>
          <w:i/>
          <w:szCs w:val="28"/>
        </w:rPr>
        <w:t>Информационный подход</w:t>
      </w:r>
      <w:r w:rsidRPr="008065C3">
        <w:rPr>
          <w:szCs w:val="28"/>
        </w:rPr>
        <w:t>, предполагающий активное использование н</w:t>
      </w:r>
      <w:r w:rsidRPr="00797606">
        <w:rPr>
          <w:szCs w:val="28"/>
          <w:u w:val="single"/>
        </w:rPr>
        <w:t>о</w:t>
      </w:r>
      <w:r w:rsidRPr="008065C3">
        <w:rPr>
          <w:szCs w:val="28"/>
        </w:rPr>
        <w:t xml:space="preserve">вых информационных технологий, дистанционных форм обучения и внедрение IT-технологий в </w:t>
      </w:r>
      <w:r>
        <w:rPr>
          <w:szCs w:val="28"/>
        </w:rPr>
        <w:t>образовательную деятельность</w:t>
      </w:r>
      <w:r w:rsidRPr="008065C3">
        <w:rPr>
          <w:szCs w:val="28"/>
        </w:rPr>
        <w:t>.</w:t>
      </w:r>
    </w:p>
    <w:p w:rsidR="00F90653" w:rsidRDefault="00F90653" w:rsidP="00F90653">
      <w:pPr>
        <w:spacing w:line="240" w:lineRule="auto"/>
        <w:ind w:firstLine="720"/>
        <w:rPr>
          <w:szCs w:val="28"/>
        </w:rPr>
      </w:pPr>
      <w:r w:rsidRPr="00924B6F">
        <w:rPr>
          <w:szCs w:val="28"/>
        </w:rPr>
        <w:t xml:space="preserve">Методологическую основу деятельности школы </w:t>
      </w:r>
      <w:r w:rsidRPr="008065C3">
        <w:rPr>
          <w:i/>
          <w:szCs w:val="28"/>
        </w:rPr>
        <w:t xml:space="preserve">по созданию воспитательной системы </w:t>
      </w:r>
      <w:r w:rsidRPr="008065C3">
        <w:rPr>
          <w:szCs w:val="28"/>
        </w:rPr>
        <w:t>составляют:</w:t>
      </w:r>
    </w:p>
    <w:p w:rsidR="00F90653" w:rsidRPr="00DC63CE" w:rsidRDefault="00F90653" w:rsidP="00F90653">
      <w:pPr>
        <w:pStyle w:val="11"/>
        <w:numPr>
          <w:ilvl w:val="0"/>
          <w:numId w:val="1"/>
        </w:numPr>
        <w:spacing w:line="240" w:lineRule="auto"/>
        <w:ind w:left="0" w:firstLine="0"/>
        <w:rPr>
          <w:szCs w:val="28"/>
        </w:rPr>
      </w:pPr>
      <w:r w:rsidRPr="00DC63CE">
        <w:rPr>
          <w:szCs w:val="28"/>
        </w:rPr>
        <w:lastRenderedPageBreak/>
        <w:t xml:space="preserve">научные труды отечественных и зарубежных ученых - представителей гуманистического направления в психологии и педагогике (Ш.А. </w:t>
      </w:r>
      <w:proofErr w:type="spellStart"/>
      <w:r w:rsidRPr="00DC63CE">
        <w:rPr>
          <w:szCs w:val="28"/>
        </w:rPr>
        <w:t>Амонашвили</w:t>
      </w:r>
      <w:proofErr w:type="spellEnd"/>
      <w:r w:rsidRPr="00DC63CE">
        <w:rPr>
          <w:szCs w:val="28"/>
        </w:rPr>
        <w:t>, В.А. Сухомлинский, А.А. Ухтомский, Э.</w:t>
      </w:r>
      <w:r>
        <w:rPr>
          <w:szCs w:val="28"/>
        </w:rPr>
        <w:t xml:space="preserve">  </w:t>
      </w:r>
      <w:proofErr w:type="spellStart"/>
      <w:r w:rsidRPr="00DC63CE">
        <w:rPr>
          <w:szCs w:val="28"/>
        </w:rPr>
        <w:t>Фромм</w:t>
      </w:r>
      <w:proofErr w:type="spellEnd"/>
      <w:r w:rsidRPr="00DC63CE">
        <w:rPr>
          <w:szCs w:val="28"/>
        </w:rPr>
        <w:t xml:space="preserve"> и др.),  </w:t>
      </w:r>
    </w:p>
    <w:p w:rsidR="00F90653" w:rsidRPr="00DC63CE" w:rsidRDefault="00F90653" w:rsidP="00F90653">
      <w:pPr>
        <w:pStyle w:val="11"/>
        <w:numPr>
          <w:ilvl w:val="0"/>
          <w:numId w:val="1"/>
        </w:numPr>
        <w:spacing w:line="240" w:lineRule="auto"/>
        <w:ind w:left="0" w:firstLine="0"/>
        <w:rPr>
          <w:szCs w:val="28"/>
        </w:rPr>
      </w:pPr>
      <w:r w:rsidRPr="00DC63CE">
        <w:rPr>
          <w:szCs w:val="28"/>
        </w:rPr>
        <w:t xml:space="preserve">работы о личностно-ориентированном подходе в педагогике (В.М. </w:t>
      </w:r>
      <w:proofErr w:type="spellStart"/>
      <w:r w:rsidRPr="00DC63CE">
        <w:rPr>
          <w:szCs w:val="28"/>
        </w:rPr>
        <w:t>Лизинский</w:t>
      </w:r>
      <w:proofErr w:type="spellEnd"/>
      <w:r w:rsidRPr="00DC63CE">
        <w:rPr>
          <w:szCs w:val="28"/>
        </w:rPr>
        <w:t xml:space="preserve">, О.С. </w:t>
      </w:r>
      <w:proofErr w:type="spellStart"/>
      <w:r w:rsidRPr="00DC63CE">
        <w:rPr>
          <w:szCs w:val="28"/>
        </w:rPr>
        <w:t>Газман</w:t>
      </w:r>
      <w:proofErr w:type="spellEnd"/>
      <w:r w:rsidRPr="00DC63CE">
        <w:rPr>
          <w:szCs w:val="28"/>
        </w:rPr>
        <w:t xml:space="preserve"> и др.), </w:t>
      </w:r>
    </w:p>
    <w:p w:rsidR="00F90653" w:rsidRDefault="00F90653" w:rsidP="00F90653">
      <w:pPr>
        <w:pStyle w:val="11"/>
        <w:numPr>
          <w:ilvl w:val="0"/>
          <w:numId w:val="1"/>
        </w:numPr>
        <w:spacing w:line="240" w:lineRule="auto"/>
        <w:ind w:left="0" w:firstLine="0"/>
        <w:rPr>
          <w:szCs w:val="28"/>
        </w:rPr>
      </w:pPr>
      <w:r w:rsidRPr="00DC63CE">
        <w:rPr>
          <w:szCs w:val="28"/>
        </w:rPr>
        <w:t xml:space="preserve">научные положения о сущности, становлении и развитии воспитательной системы образовательного учреждения (Л.И. Новикова и др.), </w:t>
      </w:r>
    </w:p>
    <w:p w:rsidR="00615ABD" w:rsidRPr="00DC63CE" w:rsidRDefault="00615ABD" w:rsidP="00F90653">
      <w:pPr>
        <w:pStyle w:val="11"/>
        <w:numPr>
          <w:ilvl w:val="0"/>
          <w:numId w:val="1"/>
        </w:numPr>
        <w:spacing w:line="240" w:lineRule="auto"/>
        <w:ind w:left="0" w:firstLine="0"/>
        <w:rPr>
          <w:szCs w:val="28"/>
        </w:rPr>
      </w:pPr>
      <w:r>
        <w:rPr>
          <w:szCs w:val="28"/>
        </w:rPr>
        <w:t>технология продуктивного образования</w:t>
      </w:r>
    </w:p>
    <w:p w:rsidR="00F90653" w:rsidRPr="00DC63CE" w:rsidRDefault="00F90653" w:rsidP="00F90653">
      <w:pPr>
        <w:pStyle w:val="11"/>
        <w:numPr>
          <w:ilvl w:val="0"/>
          <w:numId w:val="1"/>
        </w:numPr>
        <w:spacing w:line="240" w:lineRule="auto"/>
        <w:ind w:left="0" w:firstLine="0"/>
        <w:rPr>
          <w:szCs w:val="28"/>
        </w:rPr>
      </w:pPr>
      <w:r w:rsidRPr="00DC63CE">
        <w:rPr>
          <w:szCs w:val="28"/>
        </w:rPr>
        <w:t xml:space="preserve">технология саморазвития личности  (Г.К. </w:t>
      </w:r>
      <w:proofErr w:type="spellStart"/>
      <w:r w:rsidRPr="00DC63CE">
        <w:rPr>
          <w:szCs w:val="28"/>
        </w:rPr>
        <w:t>Селевко</w:t>
      </w:r>
      <w:proofErr w:type="spellEnd"/>
      <w:r w:rsidRPr="00DC63CE">
        <w:rPr>
          <w:szCs w:val="28"/>
        </w:rPr>
        <w:t xml:space="preserve">),   </w:t>
      </w:r>
    </w:p>
    <w:p w:rsidR="00F90653" w:rsidRDefault="00F90653" w:rsidP="00F90653">
      <w:pPr>
        <w:pStyle w:val="11"/>
        <w:numPr>
          <w:ilvl w:val="0"/>
          <w:numId w:val="1"/>
        </w:numPr>
        <w:spacing w:line="240" w:lineRule="auto"/>
        <w:ind w:left="0" w:firstLine="0"/>
        <w:rPr>
          <w:szCs w:val="28"/>
        </w:rPr>
      </w:pPr>
      <w:r>
        <w:rPr>
          <w:szCs w:val="28"/>
        </w:rPr>
        <w:t>технологии социокультурного проектирования и сотрудничества, являющиеся ключевыми</w:t>
      </w:r>
      <w:r w:rsidRPr="00DC63CE">
        <w:rPr>
          <w:szCs w:val="28"/>
        </w:rPr>
        <w:t>.</w:t>
      </w:r>
    </w:p>
    <w:p w:rsidR="00F90653" w:rsidRPr="00924B6F" w:rsidRDefault="00F90653" w:rsidP="00F90653">
      <w:pPr>
        <w:spacing w:line="240" w:lineRule="auto"/>
        <w:ind w:firstLine="708"/>
        <w:rPr>
          <w:szCs w:val="28"/>
          <w:lang w:eastAsia="en-US"/>
        </w:rPr>
      </w:pPr>
      <w:r w:rsidRPr="00924B6F">
        <w:rPr>
          <w:b/>
          <w:szCs w:val="28"/>
          <w:lang w:eastAsia="en-US"/>
        </w:rPr>
        <w:t xml:space="preserve">В соответствии с концепцией </w:t>
      </w:r>
      <w:r w:rsidRPr="00924B6F">
        <w:rPr>
          <w:szCs w:val="28"/>
          <w:lang w:eastAsia="en-US"/>
        </w:rPr>
        <w:t>будет организовано  взаимодействие  с социальными  партнерами  на этапах планирования, организации и анализа учебно-воспитательной деятельности</w:t>
      </w:r>
      <w:r>
        <w:rPr>
          <w:szCs w:val="28"/>
          <w:lang w:eastAsia="en-US"/>
        </w:rPr>
        <w:t>.</w:t>
      </w:r>
      <w:r w:rsidRPr="00924B6F">
        <w:rPr>
          <w:szCs w:val="28"/>
          <w:lang w:eastAsia="en-US"/>
        </w:rPr>
        <w:t xml:space="preserve">  Самоуправление в системе управления учреждением  будет развиваться  на основе   взаимодействия участников образовательных отношений, создания систем открытого обсуждения проблемных тем и вопросов  планирования деятельности в рамках </w:t>
      </w:r>
      <w:r>
        <w:rPr>
          <w:szCs w:val="28"/>
          <w:lang w:eastAsia="en-US"/>
        </w:rPr>
        <w:t>образовательной деятельности</w:t>
      </w:r>
      <w:r w:rsidRPr="00924B6F">
        <w:rPr>
          <w:szCs w:val="28"/>
          <w:lang w:eastAsia="en-US"/>
        </w:rPr>
        <w:t xml:space="preserve">.  </w:t>
      </w:r>
      <w:r>
        <w:rPr>
          <w:szCs w:val="28"/>
          <w:lang w:eastAsia="en-US"/>
        </w:rPr>
        <w:t xml:space="preserve">Формирование позитивной социализации </w:t>
      </w:r>
      <w:r w:rsidRPr="00924B6F">
        <w:rPr>
          <w:szCs w:val="28"/>
          <w:lang w:eastAsia="en-US"/>
        </w:rPr>
        <w:t xml:space="preserve"> будет</w:t>
      </w:r>
      <w:r>
        <w:rPr>
          <w:szCs w:val="28"/>
          <w:lang w:eastAsia="en-US"/>
        </w:rPr>
        <w:t xml:space="preserve"> осуществляться через </w:t>
      </w:r>
      <w:r w:rsidRPr="00924B6F">
        <w:rPr>
          <w:szCs w:val="28"/>
          <w:lang w:eastAsia="en-US"/>
        </w:rPr>
        <w:t>интеграц</w:t>
      </w:r>
      <w:r>
        <w:rPr>
          <w:szCs w:val="28"/>
          <w:lang w:eastAsia="en-US"/>
        </w:rPr>
        <w:t>ию методов и приемов технологии социального проектирования</w:t>
      </w:r>
      <w:r w:rsidRPr="00924B6F">
        <w:rPr>
          <w:szCs w:val="28"/>
          <w:lang w:eastAsia="en-US"/>
        </w:rPr>
        <w:t xml:space="preserve"> в </w:t>
      </w:r>
      <w:r w:rsidRPr="00924B6F">
        <w:rPr>
          <w:bCs/>
          <w:szCs w:val="28"/>
          <w:lang w:eastAsia="en-US"/>
        </w:rPr>
        <w:t xml:space="preserve">процесс обучения, во внеурочную </w:t>
      </w:r>
      <w:r>
        <w:rPr>
          <w:bCs/>
          <w:szCs w:val="28"/>
          <w:lang w:eastAsia="en-US"/>
        </w:rPr>
        <w:t>деятельность</w:t>
      </w:r>
      <w:r w:rsidRPr="00924B6F">
        <w:rPr>
          <w:bCs/>
          <w:szCs w:val="28"/>
          <w:lang w:eastAsia="en-US"/>
        </w:rPr>
        <w:t xml:space="preserve"> и  в систему дополнительного образования. </w:t>
      </w:r>
      <w:r>
        <w:rPr>
          <w:bCs/>
          <w:szCs w:val="28"/>
          <w:lang w:eastAsia="en-US"/>
        </w:rPr>
        <w:t>Совершенствование профессиональной компетентности</w:t>
      </w:r>
      <w:r w:rsidRPr="00924B6F">
        <w:rPr>
          <w:bCs/>
          <w:szCs w:val="28"/>
          <w:lang w:eastAsia="en-US"/>
        </w:rPr>
        <w:t xml:space="preserve"> педагогов</w:t>
      </w:r>
      <w:r>
        <w:rPr>
          <w:bCs/>
          <w:szCs w:val="28"/>
          <w:lang w:eastAsia="en-US"/>
        </w:rPr>
        <w:t xml:space="preserve"> </w:t>
      </w:r>
      <w:r w:rsidRPr="00924B6F">
        <w:rPr>
          <w:bCs/>
          <w:szCs w:val="28"/>
          <w:lang w:eastAsia="en-US"/>
        </w:rPr>
        <w:t xml:space="preserve">будет нацелено на формирование способностей педагогов к стратегическому планированию, развитию нелинейного мышления обучающихся, овладение  методами «опережающего обучения» и </w:t>
      </w:r>
      <w:r>
        <w:rPr>
          <w:bCs/>
          <w:szCs w:val="28"/>
          <w:lang w:eastAsia="en-US"/>
        </w:rPr>
        <w:t xml:space="preserve">технологиями </w:t>
      </w:r>
      <w:r w:rsidRPr="00F608F1">
        <w:rPr>
          <w:bCs/>
          <w:szCs w:val="28"/>
          <w:lang w:eastAsia="en-US"/>
        </w:rPr>
        <w:t>социокультурного проектирования</w:t>
      </w:r>
      <w:r>
        <w:rPr>
          <w:bCs/>
          <w:szCs w:val="28"/>
          <w:lang w:eastAsia="en-US"/>
        </w:rPr>
        <w:t xml:space="preserve"> и сотрудничества</w:t>
      </w:r>
      <w:r w:rsidRPr="00924B6F">
        <w:rPr>
          <w:bCs/>
          <w:szCs w:val="28"/>
          <w:lang w:eastAsia="en-US"/>
        </w:rPr>
        <w:t>. Планируется  развивать индивид</w:t>
      </w:r>
      <w:r>
        <w:rPr>
          <w:bCs/>
          <w:szCs w:val="28"/>
          <w:lang w:eastAsia="en-US"/>
        </w:rPr>
        <w:t xml:space="preserve">уализацию в работе с учащимися </w:t>
      </w:r>
      <w:r w:rsidRPr="00924B6F">
        <w:rPr>
          <w:bCs/>
          <w:szCs w:val="28"/>
          <w:lang w:eastAsia="en-US"/>
        </w:rPr>
        <w:t>по направлениям:  здоровье, физическое развитие, обучение, духовно-нравственное развитие и воспитание, профессиональное самоопределение. Расширится спектр углублен</w:t>
      </w:r>
      <w:r>
        <w:rPr>
          <w:bCs/>
          <w:szCs w:val="28"/>
          <w:lang w:eastAsia="en-US"/>
        </w:rPr>
        <w:t xml:space="preserve">ных </w:t>
      </w:r>
      <w:r w:rsidRPr="00924B6F">
        <w:rPr>
          <w:bCs/>
          <w:szCs w:val="28"/>
          <w:lang w:eastAsia="en-US"/>
        </w:rPr>
        <w:t xml:space="preserve"> предметов, занятий в системе дополнительного образования, направлений исследовательской деятельности, предлагаемых учащимся.  В воспитательную работу школы будут включены формы работы, направленные на развитие социальной и гражданской активности школьников. </w:t>
      </w:r>
      <w:r w:rsidRPr="00924B6F">
        <w:rPr>
          <w:b/>
          <w:szCs w:val="28"/>
          <w:lang w:eastAsia="en-US"/>
        </w:rPr>
        <w:t>Такой подход позволит</w:t>
      </w:r>
      <w:r w:rsidRPr="00924B6F">
        <w:rPr>
          <w:szCs w:val="28"/>
          <w:lang w:eastAsia="en-US"/>
        </w:rPr>
        <w:t xml:space="preserve"> сформировать у выпускников школы мировоззрение, основанное  на многомерном видении комплексных проблем окружающего мира;  развить  их  активную  гражданскую  позицию, реализовать себя в личностном и профессиональном плане.</w:t>
      </w:r>
    </w:p>
    <w:p w:rsidR="00F90653" w:rsidRDefault="00F90653" w:rsidP="00F90653">
      <w:pPr>
        <w:spacing w:line="240" w:lineRule="auto"/>
        <w:ind w:firstLine="709"/>
        <w:rPr>
          <w:b/>
          <w:bCs/>
          <w:szCs w:val="28"/>
          <w:lang w:eastAsia="en-US"/>
        </w:rPr>
      </w:pPr>
      <w:r w:rsidRPr="00924B6F">
        <w:rPr>
          <w:b/>
          <w:bCs/>
          <w:szCs w:val="28"/>
          <w:lang w:eastAsia="en-US"/>
        </w:rPr>
        <w:t>Созданная образовательная среда должна будет обеспечить:</w:t>
      </w:r>
    </w:p>
    <w:p w:rsidR="00F90653" w:rsidRPr="00225346" w:rsidRDefault="00F90653" w:rsidP="00F90653">
      <w:pPr>
        <w:spacing w:line="240" w:lineRule="auto"/>
        <w:rPr>
          <w:szCs w:val="28"/>
        </w:rPr>
      </w:pPr>
      <w:r w:rsidRPr="0009736B">
        <w:rPr>
          <w:color w:val="FF0000"/>
          <w:szCs w:val="28"/>
        </w:rPr>
        <w:t xml:space="preserve">-      </w:t>
      </w:r>
      <w:r w:rsidRPr="00225346">
        <w:rPr>
          <w:szCs w:val="28"/>
        </w:rPr>
        <w:t>создание и непрерывную поддержку системы доброжелательных отношений по моделям «учитель-ученик», «ученик-ученик», «учитель-родитель», «учитель-руководитель», «родитель-руководитель»;</w:t>
      </w:r>
    </w:p>
    <w:p w:rsidR="00F90653" w:rsidRPr="00225346" w:rsidRDefault="00F90653" w:rsidP="00F90653">
      <w:pPr>
        <w:spacing w:line="240" w:lineRule="auto"/>
        <w:rPr>
          <w:szCs w:val="28"/>
        </w:rPr>
      </w:pPr>
      <w:r w:rsidRPr="00225346">
        <w:rPr>
          <w:szCs w:val="28"/>
        </w:rPr>
        <w:t>-       воспитание через хорошо организованную творческую коллективную и проектную деятельность, социальной направленности  с выходом на детский проектный офис «бизнес-инкубатор».</w:t>
      </w:r>
    </w:p>
    <w:p w:rsidR="00F90653" w:rsidRPr="00225346" w:rsidRDefault="00F90653" w:rsidP="00F90653">
      <w:pPr>
        <w:pStyle w:val="11"/>
        <w:numPr>
          <w:ilvl w:val="0"/>
          <w:numId w:val="2"/>
        </w:numPr>
        <w:spacing w:line="240" w:lineRule="auto"/>
        <w:ind w:left="0" w:firstLine="0"/>
        <w:rPr>
          <w:bCs/>
          <w:szCs w:val="28"/>
          <w:lang w:eastAsia="en-US"/>
        </w:rPr>
      </w:pPr>
      <w:r w:rsidRPr="00225346">
        <w:rPr>
          <w:bCs/>
          <w:szCs w:val="28"/>
          <w:lang w:eastAsia="en-US"/>
        </w:rPr>
        <w:lastRenderedPageBreak/>
        <w:t xml:space="preserve">раннюю    профориентацию    и    индивидуальное    психолого-педагогическое сопровождение </w:t>
      </w:r>
      <w:proofErr w:type="gramStart"/>
      <w:r w:rsidRPr="00225346">
        <w:rPr>
          <w:bCs/>
          <w:szCs w:val="28"/>
          <w:lang w:eastAsia="en-US"/>
        </w:rPr>
        <w:t>обучающихся</w:t>
      </w:r>
      <w:proofErr w:type="gramEnd"/>
      <w:r w:rsidRPr="00225346">
        <w:rPr>
          <w:bCs/>
          <w:szCs w:val="28"/>
          <w:lang w:eastAsia="en-US"/>
        </w:rPr>
        <w:t>;</w:t>
      </w:r>
    </w:p>
    <w:p w:rsidR="00F90653" w:rsidRPr="00225346" w:rsidRDefault="00F90653" w:rsidP="00F90653">
      <w:pPr>
        <w:numPr>
          <w:ilvl w:val="0"/>
          <w:numId w:val="2"/>
        </w:numPr>
        <w:spacing w:line="240" w:lineRule="auto"/>
        <w:ind w:left="0" w:firstLine="0"/>
        <w:rPr>
          <w:bCs/>
          <w:szCs w:val="28"/>
          <w:lang w:eastAsia="en-US"/>
        </w:rPr>
      </w:pPr>
      <w:r w:rsidRPr="00225346">
        <w:rPr>
          <w:bCs/>
          <w:szCs w:val="28"/>
          <w:lang w:eastAsia="en-US"/>
        </w:rPr>
        <w:t>новое качество</w:t>
      </w:r>
      <w:r w:rsidR="00A85385">
        <w:rPr>
          <w:bCs/>
          <w:szCs w:val="28"/>
          <w:lang w:eastAsia="en-US"/>
        </w:rPr>
        <w:t xml:space="preserve"> практико-ориентированного</w:t>
      </w:r>
      <w:r w:rsidRPr="00225346">
        <w:rPr>
          <w:bCs/>
          <w:szCs w:val="28"/>
          <w:lang w:eastAsia="en-US"/>
        </w:rPr>
        <w:t xml:space="preserve"> образования, позволяющее  сформировать у обучающихся многомерное видение проблем;</w:t>
      </w:r>
    </w:p>
    <w:p w:rsidR="00F90653" w:rsidRPr="00225346" w:rsidRDefault="00F90653" w:rsidP="00F90653">
      <w:pPr>
        <w:numPr>
          <w:ilvl w:val="0"/>
          <w:numId w:val="2"/>
        </w:numPr>
        <w:spacing w:line="240" w:lineRule="auto"/>
        <w:ind w:left="0" w:firstLine="0"/>
        <w:rPr>
          <w:bCs/>
          <w:szCs w:val="28"/>
          <w:lang w:eastAsia="en-US"/>
        </w:rPr>
      </w:pPr>
      <w:r w:rsidRPr="00225346">
        <w:rPr>
          <w:bCs/>
          <w:szCs w:val="28"/>
          <w:lang w:eastAsia="en-US"/>
        </w:rPr>
        <w:t xml:space="preserve">активное вовлечение учащихся  </w:t>
      </w:r>
      <w:r w:rsidRPr="00225346">
        <w:rPr>
          <w:szCs w:val="28"/>
        </w:rPr>
        <w:t>в жизнь общества посредством включения в социально значимые проектные практики</w:t>
      </w:r>
      <w:r w:rsidRPr="00225346">
        <w:rPr>
          <w:bCs/>
          <w:szCs w:val="28"/>
          <w:lang w:eastAsia="en-US"/>
        </w:rPr>
        <w:t xml:space="preserve">; </w:t>
      </w:r>
    </w:p>
    <w:p w:rsidR="00F90653" w:rsidRPr="00225346" w:rsidRDefault="00F90653" w:rsidP="00F90653">
      <w:pPr>
        <w:pStyle w:val="11"/>
        <w:numPr>
          <w:ilvl w:val="0"/>
          <w:numId w:val="2"/>
        </w:numPr>
        <w:spacing w:line="240" w:lineRule="auto"/>
        <w:ind w:left="0" w:firstLine="0"/>
        <w:rPr>
          <w:bCs/>
          <w:szCs w:val="28"/>
          <w:lang w:eastAsia="en-US"/>
        </w:rPr>
      </w:pPr>
      <w:proofErr w:type="spellStart"/>
      <w:r w:rsidRPr="00225346">
        <w:rPr>
          <w:bCs/>
          <w:szCs w:val="28"/>
          <w:lang w:eastAsia="en-US"/>
        </w:rPr>
        <w:t>междисциплинарность</w:t>
      </w:r>
      <w:proofErr w:type="spellEnd"/>
      <w:r w:rsidRPr="00225346">
        <w:rPr>
          <w:bCs/>
          <w:szCs w:val="28"/>
          <w:lang w:eastAsia="en-US"/>
        </w:rPr>
        <w:t xml:space="preserve">,    </w:t>
      </w:r>
      <w:proofErr w:type="spellStart"/>
      <w:r w:rsidRPr="00225346">
        <w:rPr>
          <w:bCs/>
          <w:szCs w:val="28"/>
          <w:lang w:eastAsia="en-US"/>
        </w:rPr>
        <w:t>мультикультурность</w:t>
      </w:r>
      <w:proofErr w:type="spellEnd"/>
      <w:r w:rsidRPr="00225346">
        <w:rPr>
          <w:bCs/>
          <w:szCs w:val="28"/>
          <w:lang w:eastAsia="en-US"/>
        </w:rPr>
        <w:t xml:space="preserve">   и    вариативность образовательной деятельности;</w:t>
      </w:r>
    </w:p>
    <w:p w:rsidR="00F90653" w:rsidRPr="00573180" w:rsidRDefault="00F90653" w:rsidP="00F90653">
      <w:pPr>
        <w:pStyle w:val="11"/>
        <w:numPr>
          <w:ilvl w:val="0"/>
          <w:numId w:val="2"/>
        </w:numPr>
        <w:spacing w:line="240" w:lineRule="auto"/>
        <w:ind w:left="0" w:firstLine="0"/>
        <w:rPr>
          <w:bCs/>
          <w:szCs w:val="28"/>
          <w:lang w:eastAsia="en-US"/>
        </w:rPr>
      </w:pPr>
      <w:r w:rsidRPr="00573180">
        <w:rPr>
          <w:bCs/>
          <w:szCs w:val="28"/>
          <w:lang w:eastAsia="en-US"/>
        </w:rPr>
        <w:t>условия для   исследовательской  и проектной   деятельности в  образовании;</w:t>
      </w:r>
    </w:p>
    <w:p w:rsidR="00F90653" w:rsidRPr="00573180" w:rsidRDefault="00F90653" w:rsidP="00F90653">
      <w:pPr>
        <w:pStyle w:val="11"/>
        <w:numPr>
          <w:ilvl w:val="0"/>
          <w:numId w:val="2"/>
        </w:numPr>
        <w:spacing w:line="240" w:lineRule="auto"/>
        <w:ind w:left="0" w:firstLine="0"/>
        <w:rPr>
          <w:bCs/>
          <w:szCs w:val="28"/>
          <w:lang w:eastAsia="en-US"/>
        </w:rPr>
      </w:pPr>
      <w:r w:rsidRPr="00573180">
        <w:rPr>
          <w:bCs/>
          <w:szCs w:val="28"/>
          <w:lang w:eastAsia="en-US"/>
        </w:rPr>
        <w:t>тесное взаимодействие с современным производством и наукой, выбор индивидуальных образовательных маршрутов на основе качественного базового образования.</w:t>
      </w:r>
    </w:p>
    <w:p w:rsidR="00F90653" w:rsidRPr="00924B6F" w:rsidRDefault="00F90653" w:rsidP="00F90653">
      <w:pPr>
        <w:spacing w:line="240" w:lineRule="auto"/>
        <w:ind w:firstLine="709"/>
        <w:rPr>
          <w:b/>
          <w:szCs w:val="28"/>
          <w:lang w:eastAsia="en-US"/>
        </w:rPr>
      </w:pPr>
      <w:r w:rsidRPr="00924B6F">
        <w:rPr>
          <w:b/>
          <w:szCs w:val="28"/>
          <w:lang w:eastAsia="en-US"/>
        </w:rPr>
        <w:t xml:space="preserve">Основные </w:t>
      </w:r>
      <w:r w:rsidRPr="00924B6F">
        <w:rPr>
          <w:b/>
          <w:bCs/>
          <w:szCs w:val="28"/>
          <w:lang w:eastAsia="en-US"/>
        </w:rPr>
        <w:t xml:space="preserve">педагогические идеи, </w:t>
      </w:r>
      <w:r w:rsidRPr="00924B6F">
        <w:rPr>
          <w:b/>
          <w:szCs w:val="28"/>
          <w:lang w:eastAsia="en-US"/>
        </w:rPr>
        <w:t>реализуемые в Программе развития школы:</w:t>
      </w:r>
    </w:p>
    <w:p w:rsidR="00F90653" w:rsidRPr="00573180" w:rsidRDefault="00F90653" w:rsidP="00F90653">
      <w:pPr>
        <w:pStyle w:val="11"/>
        <w:numPr>
          <w:ilvl w:val="0"/>
          <w:numId w:val="3"/>
        </w:numPr>
        <w:spacing w:line="240" w:lineRule="auto"/>
        <w:ind w:left="0" w:firstLine="0"/>
        <w:rPr>
          <w:szCs w:val="28"/>
          <w:lang w:eastAsia="en-US"/>
        </w:rPr>
      </w:pPr>
      <w:r w:rsidRPr="00573180">
        <w:rPr>
          <w:szCs w:val="28"/>
          <w:lang w:eastAsia="en-US"/>
        </w:rPr>
        <w:t>развитие личности каждого ребенка в коллективе единомышленников, обладающих активной гражданской позицией, нацеленных на комплексное решение проблем города, региона, страны, мира;</w:t>
      </w:r>
    </w:p>
    <w:p w:rsidR="00F90653" w:rsidRPr="00573180" w:rsidRDefault="00F90653" w:rsidP="00F90653">
      <w:pPr>
        <w:pStyle w:val="11"/>
        <w:numPr>
          <w:ilvl w:val="0"/>
          <w:numId w:val="3"/>
        </w:numPr>
        <w:spacing w:line="240" w:lineRule="auto"/>
        <w:ind w:left="0" w:firstLine="0"/>
        <w:rPr>
          <w:szCs w:val="28"/>
          <w:lang w:eastAsia="en-US"/>
        </w:rPr>
      </w:pPr>
      <w:r w:rsidRPr="00573180">
        <w:rPr>
          <w:szCs w:val="28"/>
          <w:lang w:eastAsia="en-US"/>
        </w:rPr>
        <w:t xml:space="preserve">развитие личностных и профессиональных качеств педагогов школы на основе сочетания современных методик  обучения, воспитания;  </w:t>
      </w:r>
    </w:p>
    <w:p w:rsidR="00F90653" w:rsidRDefault="00F90653" w:rsidP="00F90653">
      <w:pPr>
        <w:pStyle w:val="11"/>
        <w:numPr>
          <w:ilvl w:val="0"/>
          <w:numId w:val="3"/>
        </w:numPr>
        <w:spacing w:line="240" w:lineRule="auto"/>
        <w:ind w:left="0" w:firstLine="0"/>
        <w:rPr>
          <w:szCs w:val="28"/>
          <w:lang w:eastAsia="en-US"/>
        </w:rPr>
      </w:pPr>
      <w:r w:rsidRPr="00573180">
        <w:rPr>
          <w:szCs w:val="28"/>
          <w:lang w:eastAsia="en-US"/>
        </w:rPr>
        <w:t xml:space="preserve">взаимодействие с социальными партнерами  при планировании, </w:t>
      </w:r>
      <w:r w:rsidRPr="00DD2FC5">
        <w:rPr>
          <w:szCs w:val="28"/>
          <w:lang w:eastAsia="en-US"/>
        </w:rPr>
        <w:t>организации и анализе образовательной деятельности;</w:t>
      </w:r>
    </w:p>
    <w:p w:rsidR="00F90653" w:rsidRPr="00DD2FC5" w:rsidRDefault="00F90653" w:rsidP="00F90653">
      <w:pPr>
        <w:pStyle w:val="11"/>
        <w:numPr>
          <w:ilvl w:val="0"/>
          <w:numId w:val="3"/>
        </w:numPr>
        <w:spacing w:line="240" w:lineRule="auto"/>
        <w:ind w:left="0" w:firstLine="0"/>
        <w:rPr>
          <w:szCs w:val="28"/>
          <w:lang w:eastAsia="en-US"/>
        </w:rPr>
      </w:pPr>
      <w:r w:rsidRPr="00DD2FC5">
        <w:rPr>
          <w:szCs w:val="28"/>
          <w:lang w:eastAsia="en-US"/>
        </w:rPr>
        <w:t>создание  особой среды образовательного учреждения, где каждый учащийся будет включен в с</w:t>
      </w:r>
      <w:r w:rsidRPr="00DD2FC5">
        <w:t xml:space="preserve">оциальное проектирование: социальную пробу, социальную практику и социальный проект. </w:t>
      </w:r>
    </w:p>
    <w:p w:rsidR="00F90653" w:rsidRPr="00DD2FC5" w:rsidRDefault="00F90653" w:rsidP="00F90653">
      <w:pPr>
        <w:spacing w:line="240" w:lineRule="auto"/>
        <w:ind w:firstLine="708"/>
        <w:rPr>
          <w:szCs w:val="28"/>
          <w:lang w:eastAsia="en-US"/>
        </w:rPr>
      </w:pPr>
      <w:r w:rsidRPr="00DD2FC5">
        <w:t xml:space="preserve">Под </w:t>
      </w:r>
      <w:r w:rsidRPr="00DD2FC5">
        <w:rPr>
          <w:i/>
        </w:rPr>
        <w:t>социальной пробой</w:t>
      </w:r>
      <w:r w:rsidRPr="00DD2FC5">
        <w:t xml:space="preserve"> понимают такой вид</w:t>
      </w:r>
      <w:r>
        <w:t xml:space="preserve"> социального взаимодействия, в ходе которого подросток получает и присваивает информацию о социальных объектах и явлениях, получает и осознает опыт своего социального взаимодействия. </w:t>
      </w:r>
      <w:proofErr w:type="gramStart"/>
      <w:r w:rsidRPr="00DD2FC5">
        <w:rPr>
          <w:i/>
          <w:szCs w:val="28"/>
          <w:lang w:eastAsia="en-US"/>
        </w:rPr>
        <w:t>Социальная практика</w:t>
      </w:r>
      <w:r w:rsidRPr="00DD2FC5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–</w:t>
      </w:r>
      <w:r w:rsidRPr="00DD2FC5">
        <w:rPr>
          <w:szCs w:val="28"/>
          <w:lang w:eastAsia="en-US"/>
        </w:rPr>
        <w:t xml:space="preserve"> это, во-первых, процесс освоения, отработки социальных навыков и, во-вторых, познание не внешней, демонстрируемой, заявляемой стороны социальной действительности, а внутренней, сущностной, часто скрытой и неочевидной.</w:t>
      </w:r>
      <w:proofErr w:type="gramEnd"/>
      <w:r w:rsidRPr="00DD2FC5">
        <w:rPr>
          <w:szCs w:val="28"/>
          <w:lang w:eastAsia="en-US"/>
        </w:rPr>
        <w:t xml:space="preserve"> Такую социальную практику школьники могут пройти при</w:t>
      </w:r>
      <w:r>
        <w:rPr>
          <w:szCs w:val="28"/>
          <w:lang w:eastAsia="en-US"/>
        </w:rPr>
        <w:t xml:space="preserve"> реализации социальных проектов, где </w:t>
      </w:r>
      <w:r w:rsidRPr="00DD2FC5">
        <w:rPr>
          <w:i/>
          <w:szCs w:val="28"/>
          <w:lang w:eastAsia="en-US"/>
        </w:rPr>
        <w:t>социальный проект</w:t>
      </w:r>
      <w:r w:rsidRPr="00DD2FC5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–</w:t>
      </w:r>
      <w:r w:rsidRPr="00DD2FC5">
        <w:rPr>
          <w:szCs w:val="28"/>
          <w:lang w:eastAsia="en-US"/>
        </w:rPr>
        <w:t xml:space="preserve"> предполагает создание </w:t>
      </w:r>
      <w:r>
        <w:rPr>
          <w:szCs w:val="28"/>
          <w:lang w:eastAsia="en-US"/>
        </w:rPr>
        <w:t>в ходе осуществления проекта но</w:t>
      </w:r>
      <w:r w:rsidRPr="00DD2FC5">
        <w:rPr>
          <w:szCs w:val="28"/>
          <w:lang w:eastAsia="en-US"/>
        </w:rPr>
        <w:t>вого, ранее не существовавшего, как минимум в ближайшем социальном окружении, социально значимого продукта. Этот продукт деятельности является средством разрешения противоречия между социальной трудностью, проблемой, воспринимаемой как личностно значимая, и потребностью личности, а сама деятельность — мостом, связывающим социум и личность</w:t>
      </w:r>
    </w:p>
    <w:p w:rsidR="00F90653" w:rsidRDefault="00F90653" w:rsidP="00F90653">
      <w:pPr>
        <w:spacing w:line="240" w:lineRule="auto"/>
        <w:ind w:firstLine="709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Миссия школы:</w:t>
      </w:r>
    </w:p>
    <w:p w:rsidR="00F90653" w:rsidRPr="004F0664" w:rsidRDefault="004F0664" w:rsidP="00F90653">
      <w:pPr>
        <w:spacing w:line="240" w:lineRule="auto"/>
        <w:ind w:firstLine="709"/>
        <w:rPr>
          <w:b/>
          <w:i/>
          <w:szCs w:val="28"/>
          <w:lang w:eastAsia="en-US"/>
        </w:rPr>
      </w:pPr>
      <w:r w:rsidRPr="004F0664">
        <w:rPr>
          <w:b/>
          <w:i/>
          <w:szCs w:val="28"/>
          <w:lang w:eastAsia="en-US"/>
        </w:rPr>
        <w:t>увеличить число счастливых людей.</w:t>
      </w:r>
    </w:p>
    <w:p w:rsidR="00F90653" w:rsidRPr="004D0AA8" w:rsidRDefault="00F90653" w:rsidP="00F90653">
      <w:pPr>
        <w:pStyle w:val="11"/>
        <w:numPr>
          <w:ilvl w:val="0"/>
          <w:numId w:val="4"/>
        </w:numPr>
        <w:spacing w:line="240" w:lineRule="auto"/>
        <w:ind w:left="0" w:firstLine="0"/>
        <w:rPr>
          <w:szCs w:val="28"/>
          <w:lang w:eastAsia="en-US"/>
        </w:rPr>
      </w:pPr>
      <w:proofErr w:type="gramStart"/>
      <w:r w:rsidRPr="004D0AA8">
        <w:rPr>
          <w:i/>
          <w:szCs w:val="28"/>
          <w:lang w:eastAsia="en-US"/>
        </w:rPr>
        <w:t xml:space="preserve">по отношению к учащимся и их родителям – </w:t>
      </w:r>
      <w:r w:rsidRPr="004D0AA8">
        <w:rPr>
          <w:szCs w:val="28"/>
          <w:lang w:eastAsia="en-US"/>
        </w:rPr>
        <w:t xml:space="preserve">создание условий для получения  качественного и доступного образования;  развития способностей каждого учащегося школы  с учетом  показателей их здоровья; умений </w:t>
      </w:r>
      <w:r w:rsidRPr="004D0AA8">
        <w:rPr>
          <w:szCs w:val="28"/>
          <w:lang w:eastAsia="en-US"/>
        </w:rPr>
        <w:lastRenderedPageBreak/>
        <w:t>самостоятельно и осознанно ставить перед собой личностно и общественно  значимые цели и находить оптимальные способы для их достижения; способностей  к продуктивному действию в интересах другого;</w:t>
      </w:r>
      <w:proofErr w:type="gramEnd"/>
    </w:p>
    <w:p w:rsidR="00F90653" w:rsidRPr="004D0AA8" w:rsidRDefault="00F90653" w:rsidP="00F90653">
      <w:pPr>
        <w:pStyle w:val="11"/>
        <w:numPr>
          <w:ilvl w:val="0"/>
          <w:numId w:val="4"/>
        </w:numPr>
        <w:spacing w:line="240" w:lineRule="auto"/>
        <w:ind w:left="0" w:firstLine="0"/>
        <w:rPr>
          <w:bCs/>
          <w:iCs/>
          <w:szCs w:val="28"/>
          <w:lang w:eastAsia="en-US"/>
        </w:rPr>
      </w:pPr>
      <w:proofErr w:type="gramStart"/>
      <w:r w:rsidRPr="004D0AA8">
        <w:rPr>
          <w:i/>
          <w:szCs w:val="28"/>
          <w:lang w:eastAsia="en-US"/>
        </w:rPr>
        <w:t xml:space="preserve">по отношению к сообществу – </w:t>
      </w:r>
      <w:r w:rsidRPr="004D0AA8">
        <w:rPr>
          <w:szCs w:val="28"/>
          <w:lang w:eastAsia="en-US"/>
        </w:rPr>
        <w:t>воспитание социально активной личности</w:t>
      </w:r>
      <w:r w:rsidRPr="004D0AA8">
        <w:rPr>
          <w:bCs/>
          <w:iCs/>
          <w:szCs w:val="28"/>
          <w:lang w:eastAsia="en-US"/>
        </w:rPr>
        <w:t>,  готовой  к конкретным действиям, умеющей  и желающей  действовать в интересах России,   знающей  нормы действия,  готовой  подчиниться нормам, умеющей  эффективно действовать в стандартных и нестандартных ситуациях, осуществлять продуктивную коммуникацию, проявлять  навыки лидерства, планировать, анализировать, принимать ответственные решения,  рефлектировать свои действия, быть мотивированным  на продуктивное действие.</w:t>
      </w:r>
      <w:proofErr w:type="gramEnd"/>
    </w:p>
    <w:p w:rsidR="00A85385" w:rsidRDefault="00F90653" w:rsidP="00F90653">
      <w:pPr>
        <w:spacing w:line="240" w:lineRule="auto"/>
        <w:ind w:firstLine="709"/>
        <w:rPr>
          <w:szCs w:val="28"/>
        </w:rPr>
      </w:pPr>
      <w:r w:rsidRPr="00924B6F">
        <w:rPr>
          <w:b/>
          <w:color w:val="000000"/>
          <w:szCs w:val="28"/>
        </w:rPr>
        <w:t xml:space="preserve">Цель </w:t>
      </w:r>
      <w:r w:rsidRPr="00924B6F">
        <w:rPr>
          <w:b/>
          <w:szCs w:val="28"/>
        </w:rPr>
        <w:t>Программы:</w:t>
      </w:r>
      <w:r>
        <w:rPr>
          <w:szCs w:val="28"/>
        </w:rPr>
        <w:t xml:space="preserve"> </w:t>
      </w:r>
      <w:r w:rsidRPr="00CF4D86">
        <w:rPr>
          <w:szCs w:val="28"/>
        </w:rPr>
        <w:t xml:space="preserve">создание </w:t>
      </w:r>
      <w:r w:rsidR="00A85385">
        <w:rPr>
          <w:szCs w:val="28"/>
        </w:rPr>
        <w:t xml:space="preserve">в </w:t>
      </w:r>
      <w:proofErr w:type="gramStart"/>
      <w:r w:rsidR="00A85385" w:rsidRPr="00A85385">
        <w:rPr>
          <w:szCs w:val="28"/>
        </w:rPr>
        <w:t>ОК</w:t>
      </w:r>
      <w:proofErr w:type="gramEnd"/>
      <w:r w:rsidR="00A85385" w:rsidRPr="00A85385">
        <w:rPr>
          <w:szCs w:val="28"/>
        </w:rPr>
        <w:t xml:space="preserve"> «Слобожанщина»  </w:t>
      </w:r>
      <w:r w:rsidR="004F0664">
        <w:rPr>
          <w:szCs w:val="28"/>
        </w:rPr>
        <w:t xml:space="preserve">доброжелательного </w:t>
      </w:r>
      <w:r w:rsidRPr="00CF4D86">
        <w:rPr>
          <w:szCs w:val="28"/>
        </w:rPr>
        <w:t xml:space="preserve">образовательного пространства, </w:t>
      </w:r>
      <w:r w:rsidR="004F0664">
        <w:rPr>
          <w:szCs w:val="28"/>
        </w:rPr>
        <w:t xml:space="preserve">формирующего семьянина, гражданина, профессионала, </w:t>
      </w:r>
      <w:r w:rsidRPr="00CF4D86">
        <w:rPr>
          <w:szCs w:val="28"/>
        </w:rPr>
        <w:t>способствующего всестороннему  развитию личностного и интеллектуального потенциала ребенка</w:t>
      </w:r>
      <w:r w:rsidR="004F0664">
        <w:rPr>
          <w:szCs w:val="28"/>
        </w:rPr>
        <w:t>,</w:t>
      </w:r>
      <w:r w:rsidR="004F0664" w:rsidRPr="004F0664">
        <w:rPr>
          <w:szCs w:val="28"/>
        </w:rPr>
        <w:t xml:space="preserve"> </w:t>
      </w:r>
      <w:r w:rsidR="004F0664" w:rsidRPr="00CF4D86">
        <w:rPr>
          <w:szCs w:val="28"/>
        </w:rPr>
        <w:t>включая детей с ОВЗ и детей с инвалидностью</w:t>
      </w:r>
      <w:r w:rsidRPr="00CF4D86">
        <w:rPr>
          <w:szCs w:val="28"/>
        </w:rPr>
        <w:t>,</w:t>
      </w:r>
      <w:r w:rsidR="004F0664" w:rsidRPr="004F0664">
        <w:rPr>
          <w:szCs w:val="28"/>
        </w:rPr>
        <w:t xml:space="preserve"> </w:t>
      </w:r>
      <w:r w:rsidR="004F0664" w:rsidRPr="00CF4D86">
        <w:rPr>
          <w:szCs w:val="28"/>
        </w:rPr>
        <w:t xml:space="preserve">формированию </w:t>
      </w:r>
      <w:r w:rsidR="00A85385">
        <w:rPr>
          <w:szCs w:val="28"/>
        </w:rPr>
        <w:t>социально-ответственной и успешной личности выпускника.</w:t>
      </w:r>
    </w:p>
    <w:p w:rsidR="00F90653" w:rsidRPr="00F869E5" w:rsidRDefault="00F90653" w:rsidP="00F90653">
      <w:pPr>
        <w:spacing w:line="240" w:lineRule="auto"/>
        <w:ind w:firstLine="709"/>
        <w:rPr>
          <w:b/>
          <w:szCs w:val="28"/>
        </w:rPr>
      </w:pPr>
      <w:r w:rsidRPr="00F869E5">
        <w:rPr>
          <w:szCs w:val="28"/>
        </w:rPr>
        <w:t>В соответствии с целью поставлены следующие</w:t>
      </w:r>
      <w:r>
        <w:rPr>
          <w:b/>
          <w:szCs w:val="28"/>
        </w:rPr>
        <w:t xml:space="preserve"> задачи </w:t>
      </w:r>
      <w:r w:rsidRPr="00F869E5">
        <w:rPr>
          <w:b/>
          <w:szCs w:val="28"/>
        </w:rPr>
        <w:t>Программы:</w:t>
      </w:r>
    </w:p>
    <w:p w:rsidR="00F90653" w:rsidRPr="00DC1009" w:rsidRDefault="00F90653" w:rsidP="00F90653">
      <w:pPr>
        <w:pStyle w:val="11"/>
        <w:numPr>
          <w:ilvl w:val="0"/>
          <w:numId w:val="5"/>
        </w:numPr>
        <w:tabs>
          <w:tab w:val="left" w:pos="454"/>
        </w:tabs>
        <w:spacing w:line="240" w:lineRule="auto"/>
        <w:rPr>
          <w:szCs w:val="28"/>
        </w:rPr>
      </w:pPr>
      <w:r w:rsidRPr="00DC1009">
        <w:rPr>
          <w:szCs w:val="28"/>
        </w:rPr>
        <w:t>Повышение качества образования посредством совершенствования ресурсного, организационного, методического обеспечения образовательной деятельности и внедрения инновационных технологий.</w:t>
      </w:r>
    </w:p>
    <w:p w:rsidR="00F54430" w:rsidRPr="00F54430" w:rsidRDefault="00F54430" w:rsidP="00364C69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/>
          <w:sz w:val="28"/>
          <w:szCs w:val="28"/>
        </w:rPr>
      </w:pPr>
      <w:r w:rsidRPr="00F54430">
        <w:rPr>
          <w:rFonts w:ascii="Times New Roman" w:eastAsia="Calibri" w:hAnsi="Times New Roman"/>
          <w:sz w:val="28"/>
          <w:szCs w:val="28"/>
        </w:rPr>
        <w:t xml:space="preserve">Создание условий для консолидации разных по семейному, духовно-нравственному воспитанию учащихся на основе исторических традиций </w:t>
      </w:r>
      <w:proofErr w:type="spellStart"/>
      <w:r w:rsidRPr="00F54430">
        <w:rPr>
          <w:rFonts w:ascii="Times New Roman" w:eastAsia="Calibri" w:hAnsi="Times New Roman"/>
          <w:sz w:val="28"/>
          <w:szCs w:val="28"/>
        </w:rPr>
        <w:t>слобожанщины</w:t>
      </w:r>
      <w:proofErr w:type="spellEnd"/>
      <w:r w:rsidRPr="00F54430">
        <w:rPr>
          <w:rFonts w:ascii="Times New Roman" w:eastAsia="Calibri" w:hAnsi="Times New Roman"/>
          <w:sz w:val="28"/>
          <w:szCs w:val="28"/>
        </w:rPr>
        <w:t xml:space="preserve"> и региональных приоритетов.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F54430">
        <w:rPr>
          <w:rFonts w:ascii="Times New Roman" w:eastAsia="Calibri" w:hAnsi="Times New Roman"/>
          <w:sz w:val="28"/>
          <w:szCs w:val="28"/>
        </w:rPr>
        <w:t>Создание условий для формирования духовно- нравственных ценностей личности на основе этнокультурного подхода.</w:t>
      </w:r>
    </w:p>
    <w:p w:rsidR="00F54430" w:rsidRPr="00F54430" w:rsidRDefault="00A85385" w:rsidP="00364C69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/>
          <w:sz w:val="28"/>
          <w:szCs w:val="28"/>
        </w:rPr>
      </w:pPr>
      <w:r w:rsidRPr="00C9412F">
        <w:rPr>
          <w:rFonts w:asciiTheme="minorHAnsi" w:hAnsiTheme="minorHAnsi" w:cstheme="minorHAnsi"/>
          <w:sz w:val="28"/>
          <w:szCs w:val="28"/>
        </w:rPr>
        <w:t>Формирование социальной совести и ответственного отношения к семье, к делу, к работе, к окружающим, к Родине</w:t>
      </w:r>
      <w:r w:rsidR="00F54430" w:rsidRPr="00C9412F">
        <w:rPr>
          <w:rFonts w:asciiTheme="minorHAnsi" w:hAnsiTheme="minorHAnsi" w:cstheme="minorHAnsi"/>
          <w:sz w:val="28"/>
          <w:szCs w:val="28"/>
        </w:rPr>
        <w:t xml:space="preserve"> </w:t>
      </w:r>
      <w:r w:rsidR="00F54430" w:rsidRPr="00C9412F">
        <w:rPr>
          <w:rFonts w:asciiTheme="minorHAnsi" w:eastAsia="Calibri" w:hAnsiTheme="minorHAnsi" w:cstheme="minorHAnsi"/>
          <w:sz w:val="28"/>
          <w:szCs w:val="28"/>
        </w:rPr>
        <w:t>ч</w:t>
      </w:r>
      <w:r w:rsidR="00F54430" w:rsidRPr="00F54430">
        <w:rPr>
          <w:rFonts w:ascii="Times New Roman" w:eastAsia="Calibri" w:hAnsi="Times New Roman"/>
          <w:sz w:val="28"/>
          <w:szCs w:val="28"/>
        </w:rPr>
        <w:t>ерез  использование ресурсов технологии социального проектирования.</w:t>
      </w:r>
    </w:p>
    <w:p w:rsidR="00F90653" w:rsidRPr="00E74D52" w:rsidRDefault="00F90653" w:rsidP="00F90653">
      <w:pPr>
        <w:pStyle w:val="11"/>
        <w:numPr>
          <w:ilvl w:val="0"/>
          <w:numId w:val="5"/>
        </w:numPr>
        <w:spacing w:line="240" w:lineRule="auto"/>
        <w:rPr>
          <w:color w:val="000000"/>
          <w:szCs w:val="28"/>
        </w:rPr>
      </w:pPr>
      <w:r w:rsidRPr="00E74D52">
        <w:rPr>
          <w:szCs w:val="28"/>
        </w:rPr>
        <w:t>Создание условий для</w:t>
      </w:r>
      <w:r w:rsidR="004F0664" w:rsidRPr="004F0664">
        <w:rPr>
          <w:szCs w:val="28"/>
        </w:rPr>
        <w:t xml:space="preserve"> </w:t>
      </w:r>
      <w:r w:rsidR="004F0664">
        <w:rPr>
          <w:szCs w:val="28"/>
        </w:rPr>
        <w:t>профессионального самоопределения</w:t>
      </w:r>
      <w:r w:rsidR="004F0664" w:rsidRPr="00DC1009">
        <w:rPr>
          <w:szCs w:val="28"/>
        </w:rPr>
        <w:t xml:space="preserve"> учащихся</w:t>
      </w:r>
      <w:r w:rsidR="004F0664">
        <w:rPr>
          <w:szCs w:val="28"/>
        </w:rPr>
        <w:t xml:space="preserve"> через систему профессиональных проб и творческих  проектов</w:t>
      </w:r>
      <w:r w:rsidRPr="00E74D52">
        <w:rPr>
          <w:szCs w:val="28"/>
        </w:rPr>
        <w:t>.</w:t>
      </w:r>
    </w:p>
    <w:p w:rsidR="00F90653" w:rsidRDefault="00F90653" w:rsidP="00F90653">
      <w:pPr>
        <w:pStyle w:val="11"/>
        <w:numPr>
          <w:ilvl w:val="0"/>
          <w:numId w:val="5"/>
        </w:numPr>
        <w:spacing w:line="240" w:lineRule="auto"/>
        <w:rPr>
          <w:szCs w:val="28"/>
          <w:lang w:eastAsia="en-US"/>
        </w:rPr>
      </w:pPr>
      <w:r w:rsidRPr="00F869E5">
        <w:rPr>
          <w:szCs w:val="28"/>
        </w:rPr>
        <w:t xml:space="preserve">Совершенствование </w:t>
      </w:r>
      <w:proofErr w:type="spellStart"/>
      <w:r w:rsidRPr="00F869E5">
        <w:rPr>
          <w:szCs w:val="28"/>
        </w:rPr>
        <w:t>здоровьесберегающей</w:t>
      </w:r>
      <w:proofErr w:type="spellEnd"/>
      <w:r w:rsidRPr="00F869E5">
        <w:rPr>
          <w:szCs w:val="28"/>
        </w:rPr>
        <w:t xml:space="preserve"> и </w:t>
      </w:r>
      <w:proofErr w:type="spellStart"/>
      <w:r w:rsidRPr="00F869E5">
        <w:rPr>
          <w:szCs w:val="28"/>
        </w:rPr>
        <w:t>здоровьеформирующей</w:t>
      </w:r>
      <w:proofErr w:type="spellEnd"/>
      <w:r w:rsidRPr="00F869E5">
        <w:rPr>
          <w:szCs w:val="28"/>
        </w:rPr>
        <w:t xml:space="preserve"> среды образовательной организации</w:t>
      </w:r>
      <w:r w:rsidR="00F54430">
        <w:rPr>
          <w:szCs w:val="28"/>
        </w:rPr>
        <w:t xml:space="preserve"> и формирование устойчивой мотивации на здоровый образ жизни</w:t>
      </w:r>
      <w:r w:rsidRPr="00F869E5">
        <w:rPr>
          <w:szCs w:val="28"/>
        </w:rPr>
        <w:t>.</w:t>
      </w:r>
    </w:p>
    <w:p w:rsidR="00F54430" w:rsidRPr="00F54430" w:rsidRDefault="00F54430" w:rsidP="00F90653">
      <w:pPr>
        <w:pStyle w:val="a3"/>
        <w:numPr>
          <w:ilvl w:val="0"/>
          <w:numId w:val="5"/>
        </w:num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F54430">
        <w:rPr>
          <w:rFonts w:ascii="Times New Roman" w:eastAsia="Calibri" w:hAnsi="Times New Roman"/>
          <w:sz w:val="28"/>
          <w:szCs w:val="28"/>
          <w:lang w:eastAsia="en-US"/>
        </w:rPr>
        <w:t xml:space="preserve">Создание условий для непрерывного профессионального развития педагогических работников.  </w:t>
      </w:r>
    </w:p>
    <w:p w:rsidR="00F54430" w:rsidRPr="00F869E5" w:rsidRDefault="00F54430" w:rsidP="00F90653">
      <w:pPr>
        <w:pStyle w:val="11"/>
        <w:numPr>
          <w:ilvl w:val="0"/>
          <w:numId w:val="5"/>
        </w:numPr>
        <w:spacing w:line="240" w:lineRule="auto"/>
        <w:rPr>
          <w:szCs w:val="28"/>
          <w:lang w:eastAsia="en-US"/>
        </w:rPr>
      </w:pPr>
      <w:r>
        <w:rPr>
          <w:szCs w:val="28"/>
          <w:lang w:eastAsia="en-US"/>
        </w:rPr>
        <w:t>Формирование бережливого мышления и бережливого потока.</w:t>
      </w:r>
    </w:p>
    <w:p w:rsidR="00F90653" w:rsidRPr="00573180" w:rsidRDefault="00F90653" w:rsidP="00F90653">
      <w:pPr>
        <w:spacing w:line="240" w:lineRule="auto"/>
        <w:jc w:val="center"/>
        <w:rPr>
          <w:b/>
          <w:szCs w:val="28"/>
          <w:lang w:eastAsia="en-US"/>
        </w:rPr>
      </w:pPr>
      <w:r w:rsidRPr="00573180">
        <w:rPr>
          <w:b/>
          <w:szCs w:val="28"/>
          <w:lang w:eastAsia="en-US"/>
        </w:rPr>
        <w:t>Образ  выпускника школы</w:t>
      </w:r>
    </w:p>
    <w:p w:rsidR="00F90653" w:rsidRPr="00237755" w:rsidRDefault="00F90653" w:rsidP="00F90653">
      <w:pPr>
        <w:spacing w:line="240" w:lineRule="auto"/>
        <w:ind w:firstLine="709"/>
        <w:rPr>
          <w:bCs/>
          <w:szCs w:val="28"/>
          <w:lang w:eastAsia="en-US"/>
        </w:rPr>
      </w:pPr>
      <w:r w:rsidRPr="00237755">
        <w:rPr>
          <w:bCs/>
          <w:szCs w:val="28"/>
          <w:lang w:eastAsia="en-US"/>
        </w:rPr>
        <w:t>Выпускник</w:t>
      </w:r>
      <w:r w:rsidR="00070E6E" w:rsidRPr="00070E6E">
        <w:rPr>
          <w:bCs/>
          <w:szCs w:val="28"/>
          <w:lang w:eastAsia="en-US"/>
        </w:rPr>
        <w:t xml:space="preserve"> </w:t>
      </w:r>
      <w:proofErr w:type="gramStart"/>
      <w:r w:rsidR="00070E6E">
        <w:rPr>
          <w:bCs/>
          <w:szCs w:val="28"/>
          <w:lang w:eastAsia="en-US"/>
        </w:rPr>
        <w:t>ОК</w:t>
      </w:r>
      <w:proofErr w:type="gramEnd"/>
      <w:r w:rsidRPr="00237755">
        <w:rPr>
          <w:bCs/>
          <w:szCs w:val="28"/>
          <w:lang w:eastAsia="en-US"/>
        </w:rPr>
        <w:t xml:space="preserve"> «</w:t>
      </w:r>
      <w:proofErr w:type="spellStart"/>
      <w:r w:rsidR="00364C69">
        <w:rPr>
          <w:bCs/>
          <w:szCs w:val="28"/>
          <w:lang w:eastAsia="en-US"/>
        </w:rPr>
        <w:t>Сло</w:t>
      </w:r>
      <w:r w:rsidR="00070E6E">
        <w:rPr>
          <w:bCs/>
          <w:szCs w:val="28"/>
          <w:lang w:eastAsia="en-US"/>
        </w:rPr>
        <w:t>божанщина</w:t>
      </w:r>
      <w:proofErr w:type="spellEnd"/>
      <w:r w:rsidRPr="00237755">
        <w:rPr>
          <w:bCs/>
          <w:szCs w:val="28"/>
          <w:lang w:eastAsia="en-US"/>
        </w:rPr>
        <w:t xml:space="preserve">» должен соответствовать современным требованиям к личности: </w:t>
      </w:r>
      <w:r>
        <w:rPr>
          <w:bCs/>
          <w:szCs w:val="28"/>
          <w:lang w:eastAsia="en-US"/>
        </w:rPr>
        <w:t xml:space="preserve">выстраивать отношения с окружающими на основе </w:t>
      </w:r>
      <w:r w:rsidRPr="005F7FF1">
        <w:rPr>
          <w:bCs/>
          <w:szCs w:val="28"/>
          <w:lang w:eastAsia="en-US"/>
        </w:rPr>
        <w:t>Кодекса доброжелательности,  быть готовым</w:t>
      </w:r>
      <w:r>
        <w:rPr>
          <w:bCs/>
          <w:szCs w:val="28"/>
          <w:lang w:eastAsia="en-US"/>
        </w:rPr>
        <w:t xml:space="preserve"> к </w:t>
      </w:r>
      <w:r w:rsidRPr="00237755">
        <w:rPr>
          <w:bCs/>
          <w:szCs w:val="28"/>
          <w:lang w:eastAsia="en-US"/>
        </w:rPr>
        <w:lastRenderedPageBreak/>
        <w:t>выполнению общих для общества социальных функций, к самообразованию и самореализации своей личности. У него должна быть выработана своя система ценностей, адекватная общим и лично избранным сферам социально полезной деятельности, индивидуальным особенностям.</w:t>
      </w:r>
    </w:p>
    <w:p w:rsidR="00F90653" w:rsidRDefault="00F90653" w:rsidP="00F90653">
      <w:pPr>
        <w:spacing w:line="240" w:lineRule="auto"/>
        <w:ind w:firstLine="709"/>
        <w:rPr>
          <w:bCs/>
          <w:szCs w:val="28"/>
          <w:lang w:eastAsia="en-US"/>
        </w:rPr>
      </w:pPr>
      <w:r w:rsidRPr="00237755">
        <w:rPr>
          <w:bCs/>
          <w:szCs w:val="28"/>
          <w:lang w:eastAsia="en-US"/>
        </w:rPr>
        <w:t xml:space="preserve">Таким образом, выпускник должен обладать компетентностями современного человека: </w:t>
      </w:r>
    </w:p>
    <w:p w:rsidR="00F90653" w:rsidRPr="00671013" w:rsidRDefault="00F90653" w:rsidP="00F90653">
      <w:pPr>
        <w:pStyle w:val="11"/>
        <w:numPr>
          <w:ilvl w:val="0"/>
          <w:numId w:val="6"/>
        </w:numPr>
        <w:spacing w:line="240" w:lineRule="auto"/>
        <w:rPr>
          <w:bCs/>
          <w:szCs w:val="28"/>
          <w:lang w:eastAsia="en-US"/>
        </w:rPr>
      </w:pPr>
      <w:r w:rsidRPr="00671013">
        <w:rPr>
          <w:bCs/>
          <w:i/>
          <w:szCs w:val="28"/>
          <w:lang w:eastAsia="en-US"/>
        </w:rPr>
        <w:t>методологической грамотностью</w:t>
      </w:r>
      <w:r w:rsidRPr="00671013">
        <w:rPr>
          <w:bCs/>
          <w:szCs w:val="28"/>
          <w:lang w:eastAsia="en-US"/>
        </w:rPr>
        <w:t xml:space="preserve"> (достаточно высокая теоретическая и практическая подготовленность); </w:t>
      </w:r>
    </w:p>
    <w:p w:rsidR="00F90653" w:rsidRPr="00671013" w:rsidRDefault="00F90653" w:rsidP="00F90653">
      <w:pPr>
        <w:pStyle w:val="11"/>
        <w:numPr>
          <w:ilvl w:val="0"/>
          <w:numId w:val="6"/>
        </w:numPr>
        <w:spacing w:line="240" w:lineRule="auto"/>
        <w:rPr>
          <w:bCs/>
          <w:szCs w:val="28"/>
          <w:lang w:eastAsia="en-US"/>
        </w:rPr>
      </w:pPr>
      <w:r w:rsidRPr="00671013">
        <w:rPr>
          <w:bCs/>
          <w:i/>
          <w:szCs w:val="28"/>
          <w:lang w:eastAsia="en-US"/>
        </w:rPr>
        <w:t>информационной грамотностью</w:t>
      </w:r>
      <w:r w:rsidRPr="00671013">
        <w:rPr>
          <w:bCs/>
          <w:szCs w:val="28"/>
          <w:lang w:eastAsia="en-US"/>
        </w:rPr>
        <w:t xml:space="preserve"> (умение искать, анализировать, преобразовывать, применять информацию для решения проблем); коммуникативная грамотность (умение эффективно сотрудничать с другими людьми); </w:t>
      </w:r>
    </w:p>
    <w:p w:rsidR="00F90653" w:rsidRDefault="00F90653" w:rsidP="00F90653">
      <w:pPr>
        <w:pStyle w:val="11"/>
        <w:numPr>
          <w:ilvl w:val="0"/>
          <w:numId w:val="6"/>
        </w:numPr>
        <w:spacing w:line="240" w:lineRule="auto"/>
        <w:rPr>
          <w:bCs/>
          <w:szCs w:val="28"/>
          <w:lang w:eastAsia="en-US"/>
        </w:rPr>
      </w:pPr>
      <w:r w:rsidRPr="00671013">
        <w:rPr>
          <w:bCs/>
          <w:i/>
          <w:szCs w:val="28"/>
          <w:lang w:eastAsia="en-US"/>
        </w:rPr>
        <w:t>нравственной грамотностью</w:t>
      </w:r>
      <w:r w:rsidRPr="00671013">
        <w:rPr>
          <w:bCs/>
          <w:szCs w:val="28"/>
          <w:lang w:eastAsia="en-US"/>
        </w:rPr>
        <w:t xml:space="preserve"> (обладает ценностными установками);</w:t>
      </w:r>
    </w:p>
    <w:p w:rsidR="00C9412F" w:rsidRPr="00671013" w:rsidRDefault="00C9412F" w:rsidP="00F90653">
      <w:pPr>
        <w:pStyle w:val="11"/>
        <w:numPr>
          <w:ilvl w:val="0"/>
          <w:numId w:val="6"/>
        </w:numPr>
        <w:spacing w:line="240" w:lineRule="auto"/>
        <w:rPr>
          <w:bCs/>
          <w:szCs w:val="28"/>
          <w:lang w:eastAsia="en-US"/>
        </w:rPr>
      </w:pPr>
      <w:r>
        <w:rPr>
          <w:bCs/>
          <w:i/>
          <w:szCs w:val="28"/>
          <w:lang w:eastAsia="en-US"/>
        </w:rPr>
        <w:t>социальной совестью (</w:t>
      </w:r>
      <w:r w:rsidRPr="00C9412F">
        <w:rPr>
          <w:bCs/>
          <w:szCs w:val="28"/>
          <w:lang w:eastAsia="en-US"/>
        </w:rPr>
        <w:t>чувством ответственности за свою жизнь, свои дела, свою семью, свою родину</w:t>
      </w:r>
      <w:r>
        <w:rPr>
          <w:bCs/>
          <w:i/>
          <w:szCs w:val="28"/>
          <w:lang w:eastAsia="en-US"/>
        </w:rPr>
        <w:t>);</w:t>
      </w:r>
    </w:p>
    <w:p w:rsidR="00F90653" w:rsidRDefault="00F90653" w:rsidP="00F90653">
      <w:pPr>
        <w:pStyle w:val="11"/>
        <w:numPr>
          <w:ilvl w:val="0"/>
          <w:numId w:val="6"/>
        </w:numPr>
        <w:spacing w:line="240" w:lineRule="auto"/>
        <w:rPr>
          <w:bCs/>
          <w:szCs w:val="28"/>
          <w:lang w:eastAsia="en-US"/>
        </w:rPr>
      </w:pPr>
      <w:r w:rsidRPr="00671013">
        <w:rPr>
          <w:bCs/>
          <w:i/>
          <w:szCs w:val="28"/>
          <w:lang w:eastAsia="en-US"/>
        </w:rPr>
        <w:t>самоорганизацией</w:t>
      </w:r>
      <w:r w:rsidRPr="00671013">
        <w:rPr>
          <w:bCs/>
          <w:szCs w:val="28"/>
          <w:lang w:eastAsia="en-US"/>
        </w:rPr>
        <w:t xml:space="preserve"> (умение ставить цели, планировать, ответственно относиться к здоровью, полноценно использовать личностные ресурсы);</w:t>
      </w:r>
    </w:p>
    <w:p w:rsidR="005F7FF1" w:rsidRDefault="00F90653" w:rsidP="00F90653">
      <w:pPr>
        <w:pStyle w:val="11"/>
        <w:numPr>
          <w:ilvl w:val="0"/>
          <w:numId w:val="6"/>
        </w:numPr>
        <w:spacing w:line="240" w:lineRule="auto"/>
        <w:rPr>
          <w:bCs/>
          <w:szCs w:val="28"/>
          <w:lang w:eastAsia="en-US"/>
        </w:rPr>
      </w:pPr>
      <w:r w:rsidRPr="00671013">
        <w:rPr>
          <w:bCs/>
          <w:i/>
          <w:szCs w:val="28"/>
          <w:lang w:eastAsia="en-US"/>
        </w:rPr>
        <w:t>самообразованием</w:t>
      </w:r>
      <w:r w:rsidRPr="00671013">
        <w:rPr>
          <w:bCs/>
          <w:szCs w:val="28"/>
          <w:lang w:eastAsia="en-US"/>
        </w:rPr>
        <w:t xml:space="preserve"> (готовность конструировать и осуществлять собственную образовательную траекторию на протяжении всей жизни, обеспечивая успе</w:t>
      </w:r>
      <w:r w:rsidR="005F7FF1">
        <w:rPr>
          <w:bCs/>
          <w:szCs w:val="28"/>
          <w:lang w:eastAsia="en-US"/>
        </w:rPr>
        <w:t>шность и конкурентоспособность);</w:t>
      </w:r>
    </w:p>
    <w:p w:rsidR="00F90653" w:rsidRPr="00671013" w:rsidRDefault="005F7FF1" w:rsidP="00F90653">
      <w:pPr>
        <w:pStyle w:val="11"/>
        <w:numPr>
          <w:ilvl w:val="0"/>
          <w:numId w:val="6"/>
        </w:numPr>
        <w:spacing w:line="240" w:lineRule="auto"/>
        <w:rPr>
          <w:bCs/>
          <w:szCs w:val="28"/>
          <w:lang w:eastAsia="en-US"/>
        </w:rPr>
      </w:pPr>
      <w:r>
        <w:rPr>
          <w:bCs/>
          <w:i/>
          <w:szCs w:val="28"/>
          <w:lang w:eastAsia="en-US"/>
        </w:rPr>
        <w:t>готовностью к профессиональному самоопределению и самореализации.</w:t>
      </w:r>
      <w:r w:rsidR="00F90653" w:rsidRPr="00671013">
        <w:rPr>
          <w:bCs/>
          <w:szCs w:val="28"/>
          <w:highlight w:val="yellow"/>
          <w:lang w:eastAsia="en-US"/>
        </w:rPr>
        <w:t xml:space="preserve"> </w:t>
      </w:r>
    </w:p>
    <w:p w:rsidR="00070E6E" w:rsidRPr="00046295" w:rsidRDefault="00070E6E" w:rsidP="00070E6E">
      <w:pPr>
        <w:jc w:val="center"/>
        <w:rPr>
          <w:b/>
        </w:rPr>
      </w:pPr>
      <w:r w:rsidRPr="00046295">
        <w:rPr>
          <w:b/>
        </w:rPr>
        <w:t>Механизм реализации программы</w:t>
      </w:r>
      <w:r>
        <w:rPr>
          <w:b/>
        </w:rPr>
        <w:t xml:space="preserve"> развития</w:t>
      </w:r>
    </w:p>
    <w:p w:rsidR="00070E6E" w:rsidRPr="00C9412F" w:rsidRDefault="00070E6E" w:rsidP="00070E6E">
      <w:pPr>
        <w:spacing w:line="240" w:lineRule="auto"/>
        <w:ind w:firstLine="708"/>
        <w:rPr>
          <w:sz w:val="32"/>
          <w:szCs w:val="28"/>
        </w:rPr>
      </w:pPr>
      <w:r w:rsidRPr="00FA3D63">
        <w:rPr>
          <w:szCs w:val="28"/>
        </w:rPr>
        <w:t xml:space="preserve">Для эффективного управления и обеспечения выполнения стратегических целей </w:t>
      </w:r>
      <w:r>
        <w:rPr>
          <w:szCs w:val="28"/>
        </w:rPr>
        <w:t xml:space="preserve">политики государства в сфере образования, </w:t>
      </w:r>
      <w:r w:rsidRPr="00FA3D63">
        <w:rPr>
          <w:szCs w:val="28"/>
        </w:rPr>
        <w:t>региональной стратегии «Доброжелательная школа»</w:t>
      </w:r>
      <w:r>
        <w:rPr>
          <w:szCs w:val="28"/>
        </w:rPr>
        <w:t xml:space="preserve">, </w:t>
      </w:r>
      <w:r w:rsidRPr="00FA3D63">
        <w:rPr>
          <w:szCs w:val="28"/>
        </w:rPr>
        <w:t>муниципальн</w:t>
      </w:r>
      <w:r>
        <w:rPr>
          <w:szCs w:val="28"/>
        </w:rPr>
        <w:t xml:space="preserve">ого </w:t>
      </w:r>
      <w:r w:rsidRPr="00FA3D63">
        <w:rPr>
          <w:szCs w:val="28"/>
        </w:rPr>
        <w:t>портфел</w:t>
      </w:r>
      <w:r>
        <w:rPr>
          <w:szCs w:val="28"/>
        </w:rPr>
        <w:t>я</w:t>
      </w:r>
      <w:r w:rsidRPr="00FA3D63">
        <w:rPr>
          <w:szCs w:val="28"/>
        </w:rPr>
        <w:t xml:space="preserve"> проектов «Доброжелательная школа»</w:t>
      </w:r>
      <w:r>
        <w:rPr>
          <w:szCs w:val="28"/>
        </w:rPr>
        <w:t xml:space="preserve"> и реализации цели программы развития разработан</w:t>
      </w:r>
      <w:r w:rsidR="005D1B38">
        <w:rPr>
          <w:szCs w:val="28"/>
        </w:rPr>
        <w:t>ы школьные портфели</w:t>
      </w:r>
      <w:r>
        <w:rPr>
          <w:szCs w:val="28"/>
        </w:rPr>
        <w:t xml:space="preserve"> проектов. Он представлен </w:t>
      </w:r>
      <w:r w:rsidRPr="00070E6E">
        <w:rPr>
          <w:color w:val="FF0000"/>
          <w:szCs w:val="28"/>
        </w:rPr>
        <w:t xml:space="preserve"> </w:t>
      </w:r>
      <w:r w:rsidRPr="00C9412F">
        <w:rPr>
          <w:sz w:val="32"/>
          <w:szCs w:val="28"/>
        </w:rPr>
        <w:t>по 5 направлениям:</w:t>
      </w:r>
    </w:p>
    <w:p w:rsidR="00070E6E" w:rsidRPr="00C9412F" w:rsidRDefault="00070E6E" w:rsidP="00070E6E">
      <w:pPr>
        <w:numPr>
          <w:ilvl w:val="0"/>
          <w:numId w:val="8"/>
        </w:numPr>
        <w:spacing w:line="240" w:lineRule="auto"/>
        <w:rPr>
          <w:bCs/>
          <w:sz w:val="32"/>
          <w:szCs w:val="28"/>
        </w:rPr>
      </w:pPr>
      <w:r w:rsidRPr="00C9412F">
        <w:rPr>
          <w:bCs/>
          <w:sz w:val="32"/>
          <w:szCs w:val="28"/>
        </w:rPr>
        <w:t>«Индивидуальный маршрут к ГИА»,</w:t>
      </w:r>
    </w:p>
    <w:p w:rsidR="00070E6E" w:rsidRPr="00C9412F" w:rsidRDefault="00070E6E" w:rsidP="00070E6E">
      <w:pPr>
        <w:numPr>
          <w:ilvl w:val="0"/>
          <w:numId w:val="8"/>
        </w:numPr>
        <w:spacing w:line="240" w:lineRule="auto"/>
        <w:rPr>
          <w:bCs/>
          <w:sz w:val="32"/>
          <w:szCs w:val="28"/>
        </w:rPr>
      </w:pPr>
      <w:r w:rsidRPr="00C9412F">
        <w:rPr>
          <w:bCs/>
          <w:sz w:val="32"/>
          <w:szCs w:val="28"/>
        </w:rPr>
        <w:t>«Методический кейс доброжелательного педагога»,</w:t>
      </w:r>
    </w:p>
    <w:p w:rsidR="00070E6E" w:rsidRPr="00C9412F" w:rsidRDefault="00070E6E" w:rsidP="00070E6E">
      <w:pPr>
        <w:numPr>
          <w:ilvl w:val="0"/>
          <w:numId w:val="8"/>
        </w:numPr>
        <w:spacing w:line="240" w:lineRule="auto"/>
        <w:rPr>
          <w:bCs/>
          <w:sz w:val="32"/>
          <w:szCs w:val="28"/>
        </w:rPr>
      </w:pPr>
      <w:r w:rsidRPr="00C9412F">
        <w:rPr>
          <w:bCs/>
          <w:sz w:val="32"/>
          <w:szCs w:val="28"/>
        </w:rPr>
        <w:t>«Позитивная социализация в доброжелательной школе»,</w:t>
      </w:r>
    </w:p>
    <w:p w:rsidR="00070E6E" w:rsidRPr="00C9412F" w:rsidRDefault="00070E6E" w:rsidP="00070E6E">
      <w:pPr>
        <w:numPr>
          <w:ilvl w:val="0"/>
          <w:numId w:val="8"/>
        </w:numPr>
        <w:spacing w:line="240" w:lineRule="auto"/>
        <w:rPr>
          <w:bCs/>
          <w:sz w:val="32"/>
          <w:szCs w:val="28"/>
        </w:rPr>
      </w:pPr>
      <w:r w:rsidRPr="00C9412F">
        <w:rPr>
          <w:bCs/>
          <w:sz w:val="32"/>
          <w:szCs w:val="28"/>
        </w:rPr>
        <w:t>«Ма</w:t>
      </w:r>
      <w:proofErr w:type="gramStart"/>
      <w:r w:rsidRPr="00C9412F">
        <w:rPr>
          <w:bCs/>
          <w:sz w:val="32"/>
          <w:szCs w:val="28"/>
        </w:rPr>
        <w:t>рш к зд</w:t>
      </w:r>
      <w:proofErr w:type="gramEnd"/>
      <w:r w:rsidRPr="00C9412F">
        <w:rPr>
          <w:bCs/>
          <w:sz w:val="32"/>
          <w:szCs w:val="28"/>
        </w:rPr>
        <w:t>оровью»,</w:t>
      </w:r>
    </w:p>
    <w:p w:rsidR="00070E6E" w:rsidRPr="00C9412F" w:rsidRDefault="00070E6E" w:rsidP="00070E6E">
      <w:pPr>
        <w:numPr>
          <w:ilvl w:val="0"/>
          <w:numId w:val="8"/>
        </w:numPr>
        <w:spacing w:line="240" w:lineRule="auto"/>
        <w:rPr>
          <w:bCs/>
          <w:szCs w:val="28"/>
        </w:rPr>
      </w:pPr>
      <w:r w:rsidRPr="00C9412F">
        <w:rPr>
          <w:bCs/>
          <w:sz w:val="32"/>
          <w:szCs w:val="28"/>
        </w:rPr>
        <w:t>«</w:t>
      </w:r>
      <w:proofErr w:type="gramStart"/>
      <w:r w:rsidRPr="00C9412F">
        <w:rPr>
          <w:bCs/>
          <w:sz w:val="32"/>
          <w:szCs w:val="28"/>
        </w:rPr>
        <w:t>Школа полного дня</w:t>
      </w:r>
      <w:proofErr w:type="gramEnd"/>
      <w:r w:rsidRPr="00C9412F">
        <w:rPr>
          <w:bCs/>
          <w:sz w:val="32"/>
          <w:szCs w:val="28"/>
        </w:rPr>
        <w:t>»</w:t>
      </w:r>
      <w:r w:rsidRPr="00C9412F">
        <w:rPr>
          <w:bCs/>
          <w:szCs w:val="28"/>
        </w:rPr>
        <w:t>.</w:t>
      </w:r>
    </w:p>
    <w:p w:rsidR="00070E6E" w:rsidRDefault="00070E6E" w:rsidP="00070E6E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В таблице представлена взаимосвязь выявленных проблем в развитии школы, задач Программы и направлений портфеля проектов, являющихся механизмами решения проблем и достижения поставленных задач.</w:t>
      </w:r>
    </w:p>
    <w:p w:rsidR="00C9412F" w:rsidRDefault="00C9412F" w:rsidP="00070E6E">
      <w:pPr>
        <w:autoSpaceDE w:val="0"/>
        <w:autoSpaceDN w:val="0"/>
        <w:adjustRightInd w:val="0"/>
        <w:spacing w:line="240" w:lineRule="auto"/>
        <w:jc w:val="right"/>
        <w:rPr>
          <w:i/>
          <w:szCs w:val="28"/>
        </w:rPr>
      </w:pPr>
    </w:p>
    <w:p w:rsidR="00C9412F" w:rsidRDefault="00C9412F" w:rsidP="00070E6E">
      <w:pPr>
        <w:autoSpaceDE w:val="0"/>
        <w:autoSpaceDN w:val="0"/>
        <w:adjustRightInd w:val="0"/>
        <w:spacing w:line="240" w:lineRule="auto"/>
        <w:jc w:val="right"/>
        <w:rPr>
          <w:i/>
          <w:szCs w:val="28"/>
        </w:rPr>
      </w:pPr>
    </w:p>
    <w:p w:rsidR="00C9412F" w:rsidRDefault="00C9412F" w:rsidP="00070E6E">
      <w:pPr>
        <w:autoSpaceDE w:val="0"/>
        <w:autoSpaceDN w:val="0"/>
        <w:adjustRightInd w:val="0"/>
        <w:spacing w:line="240" w:lineRule="auto"/>
        <w:jc w:val="right"/>
        <w:rPr>
          <w:i/>
          <w:szCs w:val="28"/>
        </w:rPr>
      </w:pPr>
    </w:p>
    <w:p w:rsidR="00C9412F" w:rsidRDefault="00C9412F" w:rsidP="00070E6E">
      <w:pPr>
        <w:autoSpaceDE w:val="0"/>
        <w:autoSpaceDN w:val="0"/>
        <w:adjustRightInd w:val="0"/>
        <w:spacing w:line="240" w:lineRule="auto"/>
        <w:jc w:val="right"/>
        <w:rPr>
          <w:i/>
          <w:szCs w:val="28"/>
        </w:rPr>
      </w:pPr>
    </w:p>
    <w:p w:rsidR="00C9412F" w:rsidRDefault="00C9412F" w:rsidP="00070E6E">
      <w:pPr>
        <w:autoSpaceDE w:val="0"/>
        <w:autoSpaceDN w:val="0"/>
        <w:adjustRightInd w:val="0"/>
        <w:spacing w:line="240" w:lineRule="auto"/>
        <w:jc w:val="right"/>
        <w:rPr>
          <w:i/>
          <w:szCs w:val="28"/>
        </w:rPr>
      </w:pPr>
    </w:p>
    <w:p w:rsidR="00C9412F" w:rsidRDefault="00C9412F" w:rsidP="00070E6E">
      <w:pPr>
        <w:autoSpaceDE w:val="0"/>
        <w:autoSpaceDN w:val="0"/>
        <w:adjustRightInd w:val="0"/>
        <w:spacing w:line="240" w:lineRule="auto"/>
        <w:jc w:val="right"/>
        <w:rPr>
          <w:i/>
          <w:szCs w:val="28"/>
        </w:rPr>
      </w:pPr>
    </w:p>
    <w:p w:rsidR="00070E6E" w:rsidRDefault="00070E6E" w:rsidP="00070E6E">
      <w:pPr>
        <w:autoSpaceDE w:val="0"/>
        <w:autoSpaceDN w:val="0"/>
        <w:adjustRightInd w:val="0"/>
        <w:spacing w:line="240" w:lineRule="auto"/>
        <w:jc w:val="right"/>
        <w:rPr>
          <w:i/>
          <w:szCs w:val="28"/>
        </w:rPr>
      </w:pPr>
      <w:r w:rsidRPr="00443FDD">
        <w:rPr>
          <w:i/>
          <w:szCs w:val="28"/>
        </w:rPr>
        <w:lastRenderedPageBreak/>
        <w:t xml:space="preserve">Взаимосвязь проблем в развитии школы, </w:t>
      </w:r>
    </w:p>
    <w:p w:rsidR="00070E6E" w:rsidRPr="00443FDD" w:rsidRDefault="00070E6E" w:rsidP="00070E6E">
      <w:pPr>
        <w:autoSpaceDE w:val="0"/>
        <w:autoSpaceDN w:val="0"/>
        <w:adjustRightInd w:val="0"/>
        <w:spacing w:line="240" w:lineRule="auto"/>
        <w:jc w:val="right"/>
        <w:rPr>
          <w:i/>
          <w:szCs w:val="28"/>
        </w:rPr>
      </w:pPr>
      <w:r w:rsidRPr="00443FDD">
        <w:rPr>
          <w:i/>
          <w:szCs w:val="28"/>
        </w:rPr>
        <w:t>задач Программы и портфел</w:t>
      </w:r>
      <w:r>
        <w:rPr>
          <w:i/>
          <w:szCs w:val="28"/>
        </w:rPr>
        <w:t>я</w:t>
      </w:r>
      <w:r w:rsidRPr="00443FDD">
        <w:rPr>
          <w:i/>
          <w:szCs w:val="28"/>
        </w:rPr>
        <w:t xml:space="preserve"> проектов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4"/>
        <w:gridCol w:w="4645"/>
        <w:gridCol w:w="2562"/>
      </w:tblGrid>
      <w:tr w:rsidR="00070E6E" w:rsidTr="00A66BDF">
        <w:tc>
          <w:tcPr>
            <w:tcW w:w="2371" w:type="dxa"/>
          </w:tcPr>
          <w:p w:rsidR="00070E6E" w:rsidRPr="00A50259" w:rsidRDefault="00070E6E" w:rsidP="00A66B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A50259">
              <w:rPr>
                <w:szCs w:val="28"/>
              </w:rPr>
              <w:t>Проблема</w:t>
            </w:r>
          </w:p>
        </w:tc>
        <w:tc>
          <w:tcPr>
            <w:tcW w:w="4754" w:type="dxa"/>
          </w:tcPr>
          <w:p w:rsidR="00070E6E" w:rsidRPr="00A50259" w:rsidRDefault="00070E6E" w:rsidP="00A66B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A50259">
              <w:rPr>
                <w:szCs w:val="28"/>
              </w:rPr>
              <w:t>Задачи</w:t>
            </w:r>
          </w:p>
        </w:tc>
        <w:tc>
          <w:tcPr>
            <w:tcW w:w="2445" w:type="dxa"/>
          </w:tcPr>
          <w:p w:rsidR="00070E6E" w:rsidRPr="00A50259" w:rsidRDefault="00070E6E" w:rsidP="00070E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A50259">
              <w:rPr>
                <w:szCs w:val="28"/>
              </w:rPr>
              <w:t>Решение</w:t>
            </w:r>
            <w:r>
              <w:rPr>
                <w:szCs w:val="28"/>
              </w:rPr>
              <w:t>/ направление п</w:t>
            </w:r>
            <w:r w:rsidRPr="00A50259">
              <w:rPr>
                <w:szCs w:val="28"/>
              </w:rPr>
              <w:t>ортфел</w:t>
            </w:r>
            <w:r>
              <w:rPr>
                <w:szCs w:val="28"/>
              </w:rPr>
              <w:t>я</w:t>
            </w:r>
            <w:r w:rsidRPr="00A50259">
              <w:rPr>
                <w:szCs w:val="28"/>
              </w:rPr>
              <w:t xml:space="preserve"> проектов </w:t>
            </w:r>
            <w:r>
              <w:rPr>
                <w:szCs w:val="28"/>
              </w:rPr>
              <w:t xml:space="preserve"> «ДШ»</w:t>
            </w:r>
          </w:p>
        </w:tc>
      </w:tr>
      <w:tr w:rsidR="00070E6E" w:rsidTr="00A66BDF">
        <w:tc>
          <w:tcPr>
            <w:tcW w:w="2371" w:type="dxa"/>
          </w:tcPr>
          <w:p w:rsidR="00070E6E" w:rsidRPr="00A50259" w:rsidRDefault="00070E6E" w:rsidP="00A66BDF">
            <w:pPr>
              <w:suppressAutoHyphens/>
              <w:spacing w:line="240" w:lineRule="auto"/>
              <w:jc w:val="center"/>
              <w:rPr>
                <w:szCs w:val="28"/>
              </w:rPr>
            </w:pPr>
            <w:r w:rsidRPr="00A50259">
              <w:rPr>
                <w:szCs w:val="28"/>
                <w:lang w:val="en-US" w:eastAsia="ar-SA"/>
              </w:rPr>
              <w:t>I</w:t>
            </w:r>
            <w:r w:rsidRPr="00A50259">
              <w:rPr>
                <w:szCs w:val="28"/>
                <w:lang w:eastAsia="ar-SA"/>
              </w:rPr>
              <w:t xml:space="preserve"> группа проблем по направлению «Качество образования»</w:t>
            </w:r>
          </w:p>
        </w:tc>
        <w:tc>
          <w:tcPr>
            <w:tcW w:w="4754" w:type="dxa"/>
          </w:tcPr>
          <w:p w:rsidR="00070E6E" w:rsidRPr="00A50259" w:rsidRDefault="00070E6E" w:rsidP="00070E6E">
            <w:pPr>
              <w:pStyle w:val="11"/>
              <w:numPr>
                <w:ilvl w:val="0"/>
                <w:numId w:val="7"/>
              </w:numPr>
              <w:spacing w:line="240" w:lineRule="auto"/>
              <w:ind w:left="0" w:firstLine="0"/>
              <w:rPr>
                <w:color w:val="000000"/>
                <w:szCs w:val="28"/>
              </w:rPr>
            </w:pPr>
            <w:r w:rsidRPr="00A50259">
              <w:rPr>
                <w:color w:val="000000"/>
                <w:szCs w:val="28"/>
              </w:rPr>
              <w:t>Повышение качества образования посредством совершенствования ресурсного, организационного, методического обеспечения образовательной деятельности и внедрения инновационных технологий.</w:t>
            </w:r>
          </w:p>
          <w:p w:rsidR="00070E6E" w:rsidRPr="00A50259" w:rsidRDefault="00070E6E" w:rsidP="00070E6E">
            <w:pPr>
              <w:pStyle w:val="11"/>
              <w:numPr>
                <w:ilvl w:val="0"/>
                <w:numId w:val="7"/>
              </w:numPr>
              <w:spacing w:line="240" w:lineRule="auto"/>
              <w:ind w:left="0" w:firstLine="0"/>
              <w:rPr>
                <w:szCs w:val="28"/>
              </w:rPr>
            </w:pPr>
            <w:r w:rsidRPr="00A50259">
              <w:rPr>
                <w:color w:val="000000"/>
                <w:szCs w:val="28"/>
              </w:rPr>
              <w:t>Интеллектуальное и личностное развитие учащихся посредством формирования индивидуальных траекторий и включения в исследовательскую и проектную деятельность.</w:t>
            </w:r>
          </w:p>
        </w:tc>
        <w:tc>
          <w:tcPr>
            <w:tcW w:w="2445" w:type="dxa"/>
          </w:tcPr>
          <w:p w:rsidR="00070E6E" w:rsidRPr="00A50259" w:rsidRDefault="00070E6E" w:rsidP="00A66B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A50259">
              <w:rPr>
                <w:bCs/>
                <w:szCs w:val="28"/>
              </w:rPr>
              <w:t>«Индивидуальный маршрут к ГИА»</w:t>
            </w:r>
            <w:r>
              <w:rPr>
                <w:bCs/>
                <w:szCs w:val="28"/>
              </w:rPr>
              <w:t xml:space="preserve"> и «</w:t>
            </w:r>
            <w:proofErr w:type="gramStart"/>
            <w:r>
              <w:rPr>
                <w:bCs/>
                <w:szCs w:val="28"/>
              </w:rPr>
              <w:t>Школа полного дня</w:t>
            </w:r>
            <w:proofErr w:type="gramEnd"/>
            <w:r>
              <w:rPr>
                <w:bCs/>
                <w:szCs w:val="28"/>
              </w:rPr>
              <w:t>»</w:t>
            </w:r>
          </w:p>
        </w:tc>
      </w:tr>
      <w:tr w:rsidR="00070E6E" w:rsidTr="00A66BDF">
        <w:tc>
          <w:tcPr>
            <w:tcW w:w="2371" w:type="dxa"/>
          </w:tcPr>
          <w:p w:rsidR="00070E6E" w:rsidRPr="00A50259" w:rsidRDefault="00070E6E" w:rsidP="00A66BDF">
            <w:pPr>
              <w:suppressAutoHyphens/>
              <w:spacing w:line="240" w:lineRule="auto"/>
              <w:jc w:val="center"/>
              <w:rPr>
                <w:szCs w:val="28"/>
              </w:rPr>
            </w:pPr>
            <w:r w:rsidRPr="00A50259">
              <w:rPr>
                <w:szCs w:val="28"/>
                <w:lang w:val="en-US" w:eastAsia="ar-SA"/>
              </w:rPr>
              <w:t>II</w:t>
            </w:r>
            <w:r w:rsidRPr="00A50259">
              <w:rPr>
                <w:szCs w:val="28"/>
                <w:lang w:eastAsia="ar-SA"/>
              </w:rPr>
              <w:t xml:space="preserve"> группа  проблем по направлению «Педагогические кадры»</w:t>
            </w:r>
          </w:p>
        </w:tc>
        <w:tc>
          <w:tcPr>
            <w:tcW w:w="4754" w:type="dxa"/>
          </w:tcPr>
          <w:p w:rsidR="00070E6E" w:rsidRPr="00A50259" w:rsidRDefault="00070E6E" w:rsidP="00070E6E">
            <w:pPr>
              <w:pStyle w:val="11"/>
              <w:numPr>
                <w:ilvl w:val="0"/>
                <w:numId w:val="7"/>
              </w:numPr>
              <w:spacing w:line="240" w:lineRule="auto"/>
              <w:ind w:left="0" w:firstLine="0"/>
              <w:rPr>
                <w:color w:val="000000"/>
                <w:szCs w:val="28"/>
              </w:rPr>
            </w:pPr>
            <w:r w:rsidRPr="00A50259">
              <w:rPr>
                <w:color w:val="000000"/>
                <w:szCs w:val="28"/>
              </w:rPr>
              <w:t>Создание условий для непрерывного профессионального развития педагогических работников  на основе внедрения профессиональных стандартов и в соответствии с национальной системы учительского роста (НСУР).</w:t>
            </w:r>
          </w:p>
          <w:p w:rsidR="00070E6E" w:rsidRPr="00A50259" w:rsidRDefault="00070E6E" w:rsidP="00C9412F">
            <w:pPr>
              <w:pStyle w:val="11"/>
              <w:spacing w:line="24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2445" w:type="dxa"/>
          </w:tcPr>
          <w:p w:rsidR="00070E6E" w:rsidRPr="00B44A40" w:rsidRDefault="00070E6E" w:rsidP="00070E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8"/>
              </w:rPr>
            </w:pPr>
            <w:r w:rsidRPr="00A50259">
              <w:rPr>
                <w:bCs/>
                <w:szCs w:val="28"/>
              </w:rPr>
              <w:t xml:space="preserve"> «</w:t>
            </w:r>
            <w:r>
              <w:rPr>
                <w:bCs/>
                <w:szCs w:val="28"/>
              </w:rPr>
              <w:t>Методический кейс доброжелательного педагога</w:t>
            </w:r>
            <w:r w:rsidRPr="00A50259">
              <w:rPr>
                <w:bCs/>
                <w:szCs w:val="28"/>
              </w:rPr>
              <w:t>»</w:t>
            </w:r>
            <w:r>
              <w:rPr>
                <w:bCs/>
                <w:szCs w:val="28"/>
              </w:rPr>
              <w:t xml:space="preserve"> </w:t>
            </w:r>
          </w:p>
        </w:tc>
      </w:tr>
      <w:tr w:rsidR="00070E6E" w:rsidTr="00A66BDF">
        <w:tc>
          <w:tcPr>
            <w:tcW w:w="2371" w:type="dxa"/>
          </w:tcPr>
          <w:p w:rsidR="00070E6E" w:rsidRPr="00A50259" w:rsidRDefault="00070E6E" w:rsidP="00A66B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A50259">
              <w:rPr>
                <w:szCs w:val="28"/>
                <w:lang w:val="en-US" w:eastAsia="ar-SA"/>
              </w:rPr>
              <w:t>III</w:t>
            </w:r>
            <w:r w:rsidRPr="00A50259">
              <w:rPr>
                <w:szCs w:val="28"/>
                <w:lang w:eastAsia="ar-SA"/>
              </w:rPr>
              <w:t xml:space="preserve"> группа  проблем по направлению «Воспитание»</w:t>
            </w:r>
          </w:p>
        </w:tc>
        <w:tc>
          <w:tcPr>
            <w:tcW w:w="4754" w:type="dxa"/>
          </w:tcPr>
          <w:p w:rsidR="00C9412F" w:rsidRPr="00C9412F" w:rsidRDefault="00C9412F" w:rsidP="00C9412F">
            <w:pPr>
              <w:rPr>
                <w:color w:val="000000"/>
                <w:szCs w:val="28"/>
              </w:rPr>
            </w:pPr>
            <w:r w:rsidRPr="00C9412F">
              <w:rPr>
                <w:color w:val="000000"/>
                <w:szCs w:val="28"/>
              </w:rPr>
              <w:t>4.</w:t>
            </w:r>
            <w:r>
              <w:rPr>
                <w:color w:val="000000"/>
                <w:szCs w:val="28"/>
              </w:rPr>
              <w:t xml:space="preserve"> </w:t>
            </w:r>
            <w:r w:rsidRPr="00C9412F">
              <w:rPr>
                <w:color w:val="000000"/>
                <w:szCs w:val="28"/>
              </w:rPr>
              <w:t xml:space="preserve">Создание условий для консолидации разных по семейному, духовно-нравственному воспитанию учащихся на основе исторических традиций </w:t>
            </w:r>
            <w:proofErr w:type="spellStart"/>
            <w:r w:rsidRPr="00C9412F">
              <w:rPr>
                <w:color w:val="000000"/>
                <w:szCs w:val="28"/>
              </w:rPr>
              <w:t>слобожанщины</w:t>
            </w:r>
            <w:proofErr w:type="spellEnd"/>
            <w:r w:rsidRPr="00C9412F">
              <w:rPr>
                <w:color w:val="000000"/>
                <w:szCs w:val="28"/>
              </w:rPr>
              <w:t xml:space="preserve"> и региональных приоритетов. Создание условий для формирования духовно- нравственных ценностей личности на основе этнокультурного подхода.</w:t>
            </w:r>
          </w:p>
          <w:p w:rsidR="00C9412F" w:rsidRDefault="00C9412F" w:rsidP="00C9412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5. </w:t>
            </w:r>
            <w:r w:rsidRPr="00C9412F">
              <w:rPr>
                <w:color w:val="000000"/>
                <w:szCs w:val="28"/>
              </w:rPr>
              <w:t xml:space="preserve">Формирование социальной совести и ответственного отношения к семье, к делу, к работе, к окружающим, к Родине через  использование ресурсов технологии </w:t>
            </w:r>
            <w:r w:rsidRPr="00C9412F">
              <w:rPr>
                <w:color w:val="000000"/>
                <w:szCs w:val="28"/>
              </w:rPr>
              <w:lastRenderedPageBreak/>
              <w:t>социального проектирования.</w:t>
            </w:r>
          </w:p>
          <w:p w:rsidR="005D1B38" w:rsidRPr="00C9412F" w:rsidRDefault="005D1B38" w:rsidP="00C9412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6.</w:t>
            </w:r>
            <w:r>
              <w:t xml:space="preserve"> </w:t>
            </w:r>
            <w:r w:rsidRPr="005D1B38">
              <w:rPr>
                <w:color w:val="000000"/>
                <w:szCs w:val="28"/>
              </w:rPr>
              <w:tab/>
              <w:t>Создание условий для профессионального самоопределения учащихся через систему профессиональных проб и творческих  проектов.</w:t>
            </w:r>
          </w:p>
          <w:p w:rsidR="00070E6E" w:rsidRPr="00A50259" w:rsidRDefault="00070E6E" w:rsidP="00C9412F">
            <w:pPr>
              <w:pStyle w:val="11"/>
              <w:spacing w:line="24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2445" w:type="dxa"/>
          </w:tcPr>
          <w:p w:rsidR="00070E6E" w:rsidRPr="00B44A40" w:rsidRDefault="00070E6E" w:rsidP="00070E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8"/>
              </w:rPr>
            </w:pPr>
            <w:r w:rsidRPr="00A50259">
              <w:rPr>
                <w:szCs w:val="28"/>
              </w:rPr>
              <w:lastRenderedPageBreak/>
              <w:t xml:space="preserve"> </w:t>
            </w:r>
            <w:r w:rsidRPr="00A50259">
              <w:rPr>
                <w:bCs/>
                <w:szCs w:val="28"/>
              </w:rPr>
              <w:t>«</w:t>
            </w:r>
            <w:r>
              <w:rPr>
                <w:bCs/>
                <w:szCs w:val="28"/>
              </w:rPr>
              <w:t>Позитивная социализация в доброжелательной школе</w:t>
            </w:r>
            <w:r w:rsidRPr="00A50259">
              <w:rPr>
                <w:bCs/>
                <w:szCs w:val="28"/>
              </w:rPr>
              <w:t>»</w:t>
            </w:r>
            <w:r>
              <w:rPr>
                <w:bCs/>
                <w:szCs w:val="28"/>
              </w:rPr>
              <w:t>, «</w:t>
            </w:r>
            <w:proofErr w:type="gramStart"/>
            <w:r>
              <w:rPr>
                <w:bCs/>
                <w:szCs w:val="28"/>
              </w:rPr>
              <w:t>Школа полного дня</w:t>
            </w:r>
            <w:proofErr w:type="gramEnd"/>
            <w:r>
              <w:rPr>
                <w:bCs/>
                <w:szCs w:val="28"/>
              </w:rPr>
              <w:t xml:space="preserve">» </w:t>
            </w:r>
          </w:p>
        </w:tc>
      </w:tr>
      <w:tr w:rsidR="00070E6E" w:rsidTr="00A66BDF">
        <w:tc>
          <w:tcPr>
            <w:tcW w:w="2371" w:type="dxa"/>
          </w:tcPr>
          <w:p w:rsidR="00070E6E" w:rsidRPr="00A50259" w:rsidRDefault="00070E6E" w:rsidP="00A66BDF">
            <w:pPr>
              <w:suppressAutoHyphens/>
              <w:spacing w:line="240" w:lineRule="auto"/>
              <w:jc w:val="center"/>
              <w:rPr>
                <w:szCs w:val="28"/>
              </w:rPr>
            </w:pPr>
            <w:r w:rsidRPr="00A50259">
              <w:rPr>
                <w:szCs w:val="28"/>
                <w:lang w:val="en-US" w:eastAsia="ar-SA"/>
              </w:rPr>
              <w:lastRenderedPageBreak/>
              <w:t>IV</w:t>
            </w:r>
            <w:r w:rsidRPr="00A50259">
              <w:rPr>
                <w:szCs w:val="28"/>
                <w:lang w:eastAsia="ar-SA"/>
              </w:rPr>
              <w:t xml:space="preserve"> группа проблем по направлению «Здоровье и физическое развитие учащихся»</w:t>
            </w:r>
          </w:p>
        </w:tc>
        <w:tc>
          <w:tcPr>
            <w:tcW w:w="4754" w:type="dxa"/>
          </w:tcPr>
          <w:p w:rsidR="00C9412F" w:rsidRPr="005D1B38" w:rsidRDefault="005D1B38" w:rsidP="005D1B3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7. </w:t>
            </w:r>
            <w:r w:rsidR="00C9412F" w:rsidRPr="005D1B38">
              <w:rPr>
                <w:color w:val="000000"/>
                <w:szCs w:val="28"/>
              </w:rPr>
              <w:t xml:space="preserve">Совершенствование </w:t>
            </w:r>
            <w:proofErr w:type="spellStart"/>
            <w:r w:rsidR="00C9412F" w:rsidRPr="005D1B38">
              <w:rPr>
                <w:color w:val="000000"/>
                <w:szCs w:val="28"/>
              </w:rPr>
              <w:t>здоровьесберегающей</w:t>
            </w:r>
            <w:proofErr w:type="spellEnd"/>
            <w:r w:rsidR="00C9412F" w:rsidRPr="005D1B38">
              <w:rPr>
                <w:color w:val="000000"/>
                <w:szCs w:val="28"/>
              </w:rPr>
              <w:t xml:space="preserve"> и </w:t>
            </w:r>
            <w:proofErr w:type="spellStart"/>
            <w:r w:rsidR="00C9412F" w:rsidRPr="005D1B38">
              <w:rPr>
                <w:color w:val="000000"/>
                <w:szCs w:val="28"/>
              </w:rPr>
              <w:t>здоровьеформирующей</w:t>
            </w:r>
            <w:proofErr w:type="spellEnd"/>
            <w:r w:rsidR="00C9412F" w:rsidRPr="005D1B38">
              <w:rPr>
                <w:color w:val="000000"/>
                <w:szCs w:val="28"/>
              </w:rPr>
              <w:t xml:space="preserve"> среды образовательной организации и формирование устойчивой мотивации на здоровый образ жизни.</w:t>
            </w:r>
          </w:p>
          <w:p w:rsidR="00070E6E" w:rsidRPr="00A50259" w:rsidRDefault="00070E6E" w:rsidP="00C9412F">
            <w:pPr>
              <w:pStyle w:val="11"/>
              <w:spacing w:line="24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2445" w:type="dxa"/>
          </w:tcPr>
          <w:p w:rsidR="00070E6E" w:rsidRPr="00B44A40" w:rsidRDefault="00070E6E" w:rsidP="00070E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Cs w:val="28"/>
              </w:rPr>
            </w:pPr>
            <w:r w:rsidRPr="00A50259">
              <w:rPr>
                <w:bCs/>
                <w:szCs w:val="28"/>
              </w:rPr>
              <w:t xml:space="preserve"> «Ма</w:t>
            </w:r>
            <w:proofErr w:type="gramStart"/>
            <w:r w:rsidRPr="00A50259">
              <w:rPr>
                <w:bCs/>
                <w:szCs w:val="28"/>
              </w:rPr>
              <w:t>рш к зд</w:t>
            </w:r>
            <w:proofErr w:type="gramEnd"/>
            <w:r w:rsidRPr="00A50259">
              <w:rPr>
                <w:bCs/>
                <w:szCs w:val="28"/>
              </w:rPr>
              <w:t>оровью»</w:t>
            </w:r>
            <w:r>
              <w:rPr>
                <w:bCs/>
                <w:szCs w:val="28"/>
              </w:rPr>
              <w:t xml:space="preserve"> </w:t>
            </w:r>
          </w:p>
        </w:tc>
      </w:tr>
    </w:tbl>
    <w:p w:rsidR="00070E6E" w:rsidRDefault="00070E6E" w:rsidP="00070E6E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FA3D63">
        <w:rPr>
          <w:szCs w:val="28"/>
        </w:rPr>
        <w:t xml:space="preserve">Ниже, в таблице  представлены региональные портфели проектов и соответствующие проекты </w:t>
      </w:r>
      <w:proofErr w:type="gramStart"/>
      <w:r>
        <w:rPr>
          <w:szCs w:val="28"/>
        </w:rPr>
        <w:t>ОК</w:t>
      </w:r>
      <w:proofErr w:type="gramEnd"/>
      <w:r w:rsidR="00364C69">
        <w:rPr>
          <w:szCs w:val="28"/>
        </w:rPr>
        <w:t xml:space="preserve"> </w:t>
      </w:r>
      <w:r w:rsidRPr="00FA3D63">
        <w:rPr>
          <w:szCs w:val="28"/>
        </w:rPr>
        <w:t>«</w:t>
      </w:r>
      <w:proofErr w:type="spellStart"/>
      <w:r w:rsidRPr="00FA3D63">
        <w:rPr>
          <w:szCs w:val="28"/>
        </w:rPr>
        <w:t>С</w:t>
      </w:r>
      <w:r>
        <w:rPr>
          <w:szCs w:val="28"/>
        </w:rPr>
        <w:t>лобожанщина</w:t>
      </w:r>
      <w:proofErr w:type="spellEnd"/>
      <w:r w:rsidRPr="00FA3D63">
        <w:rPr>
          <w:szCs w:val="28"/>
        </w:rPr>
        <w:t xml:space="preserve">», </w:t>
      </w:r>
      <w:r>
        <w:rPr>
          <w:szCs w:val="28"/>
        </w:rPr>
        <w:t>направленные на их реализацию.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4267"/>
        <w:gridCol w:w="4661"/>
      </w:tblGrid>
      <w:tr w:rsidR="00070E6E" w:rsidRPr="00FA3D63" w:rsidTr="00070E6E">
        <w:trPr>
          <w:trHeight w:val="680"/>
          <w:tblHeader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6E" w:rsidRPr="00FA3D63" w:rsidRDefault="00070E6E" w:rsidP="00A66BDF">
            <w:pPr>
              <w:spacing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FA3D63">
              <w:rPr>
                <w:b/>
                <w:i/>
                <w:sz w:val="26"/>
                <w:szCs w:val="26"/>
              </w:rPr>
              <w:t xml:space="preserve">№ </w:t>
            </w:r>
            <w:proofErr w:type="gramStart"/>
            <w:r w:rsidRPr="00FA3D63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FA3D63">
              <w:rPr>
                <w:b/>
                <w:i/>
                <w:sz w:val="26"/>
                <w:szCs w:val="26"/>
              </w:rPr>
              <w:t>/п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6E" w:rsidRPr="00FA3D63" w:rsidRDefault="00070E6E" w:rsidP="00A66BDF">
            <w:pPr>
              <w:spacing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FA3D63">
              <w:rPr>
                <w:b/>
                <w:i/>
                <w:sz w:val="26"/>
                <w:szCs w:val="26"/>
              </w:rPr>
              <w:t>Региональный портфель проектов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6E" w:rsidRPr="00FA3D63" w:rsidRDefault="00070E6E" w:rsidP="00A66BDF">
            <w:pPr>
              <w:spacing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FA3D63">
              <w:rPr>
                <w:b/>
                <w:i/>
                <w:sz w:val="26"/>
                <w:szCs w:val="26"/>
              </w:rPr>
              <w:t>Школьный портфель проектов</w:t>
            </w:r>
          </w:p>
        </w:tc>
      </w:tr>
      <w:tr w:rsidR="00070E6E" w:rsidRPr="00FA3D63" w:rsidTr="00070E6E">
        <w:tc>
          <w:tcPr>
            <w:tcW w:w="33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0E6E" w:rsidRPr="00FA3D63" w:rsidRDefault="00070E6E" w:rsidP="00A66B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D6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0E6E" w:rsidRPr="00FA3D63" w:rsidRDefault="00070E6E" w:rsidP="00A66BDF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A3D63">
              <w:rPr>
                <w:sz w:val="26"/>
                <w:szCs w:val="26"/>
              </w:rPr>
              <w:t>Портфель  проектов «Изменение архитектуры методического пространства региона»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E6E" w:rsidRPr="00FA3D63" w:rsidRDefault="00070E6E" w:rsidP="00070E6E">
            <w:pPr>
              <w:spacing w:line="240" w:lineRule="auto"/>
              <w:rPr>
                <w:sz w:val="26"/>
                <w:szCs w:val="26"/>
                <w:highlight w:val="yellow"/>
              </w:rPr>
            </w:pPr>
            <w:r w:rsidRPr="00FA3D63">
              <w:rPr>
                <w:bCs/>
                <w:sz w:val="26"/>
                <w:szCs w:val="26"/>
              </w:rPr>
              <w:t xml:space="preserve">«Методический кейс доброжелательного учителя» </w:t>
            </w:r>
          </w:p>
        </w:tc>
      </w:tr>
      <w:tr w:rsidR="00070E6E" w:rsidRPr="00FA3D63" w:rsidTr="00070E6E"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E6E" w:rsidRPr="00FA3D63" w:rsidRDefault="00F36431" w:rsidP="00A66B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E6E" w:rsidRPr="00FA3D63" w:rsidRDefault="00070E6E" w:rsidP="00A66BDF">
            <w:pPr>
              <w:spacing w:line="240" w:lineRule="auto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 w:rsidRPr="00FA3D63">
              <w:rPr>
                <w:rFonts w:eastAsia="Times New Roman"/>
                <w:sz w:val="26"/>
                <w:szCs w:val="26"/>
              </w:rPr>
              <w:t>Портфель  проектов «Обновление содержания деятельности и образовательного пространства  на  институциональном уровне»</w:t>
            </w:r>
          </w:p>
        </w:tc>
        <w:tc>
          <w:tcPr>
            <w:tcW w:w="24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E6E" w:rsidRPr="00FA3D63" w:rsidRDefault="00070E6E" w:rsidP="005D1B38">
            <w:pPr>
              <w:spacing w:line="240" w:lineRule="auto"/>
              <w:rPr>
                <w:sz w:val="26"/>
                <w:szCs w:val="26"/>
                <w:highlight w:val="yellow"/>
              </w:rPr>
            </w:pPr>
            <w:r w:rsidRPr="00FA3D63">
              <w:rPr>
                <w:bCs/>
                <w:sz w:val="26"/>
                <w:szCs w:val="26"/>
              </w:rPr>
              <w:t>«</w:t>
            </w:r>
            <w:r w:rsidR="005D1B38">
              <w:rPr>
                <w:bCs/>
                <w:sz w:val="26"/>
                <w:szCs w:val="26"/>
              </w:rPr>
              <w:t>Слобожанщина</w:t>
            </w:r>
            <w:r w:rsidRPr="00FA3D63">
              <w:rPr>
                <w:bCs/>
                <w:sz w:val="26"/>
                <w:szCs w:val="26"/>
              </w:rPr>
              <w:t xml:space="preserve">» </w:t>
            </w:r>
          </w:p>
        </w:tc>
      </w:tr>
      <w:tr w:rsidR="00070E6E" w:rsidRPr="00FA3D63" w:rsidTr="00070E6E">
        <w:tc>
          <w:tcPr>
            <w:tcW w:w="3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E6E" w:rsidRPr="00FA3D63" w:rsidRDefault="00070E6E" w:rsidP="00A66BDF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2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E6E" w:rsidRPr="00FA3D63" w:rsidRDefault="00070E6E" w:rsidP="00A66BDF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E6E" w:rsidRPr="00E10896" w:rsidRDefault="00070E6E" w:rsidP="005D1B38">
            <w:pPr>
              <w:spacing w:line="240" w:lineRule="auto"/>
              <w:rPr>
                <w:sz w:val="26"/>
                <w:szCs w:val="26"/>
              </w:rPr>
            </w:pPr>
            <w:r w:rsidRPr="00E10896">
              <w:rPr>
                <w:sz w:val="26"/>
                <w:szCs w:val="26"/>
              </w:rPr>
              <w:t>«</w:t>
            </w:r>
            <w:r w:rsidR="005D1B38">
              <w:rPr>
                <w:sz w:val="26"/>
                <w:szCs w:val="26"/>
              </w:rPr>
              <w:t>Я люблю учиться»</w:t>
            </w:r>
            <w:r w:rsidRPr="00E10896">
              <w:rPr>
                <w:sz w:val="26"/>
                <w:szCs w:val="26"/>
              </w:rPr>
              <w:t xml:space="preserve"> </w:t>
            </w:r>
          </w:p>
        </w:tc>
      </w:tr>
      <w:tr w:rsidR="00070E6E" w:rsidRPr="00FA3D63" w:rsidTr="00070E6E">
        <w:trPr>
          <w:trHeight w:val="299"/>
        </w:trPr>
        <w:tc>
          <w:tcPr>
            <w:tcW w:w="3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E6E" w:rsidRPr="00FA3D63" w:rsidRDefault="00070E6E" w:rsidP="00A66BDF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2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E6E" w:rsidRPr="00FA3D63" w:rsidRDefault="00070E6E" w:rsidP="00A66BDF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3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70E6E" w:rsidRPr="00B44A40" w:rsidRDefault="00F36431" w:rsidP="005D1B38">
            <w:pPr>
              <w:shd w:val="clear" w:color="auto" w:fill="FFFFFF"/>
              <w:spacing w:line="274" w:lineRule="exact"/>
              <w:ind w:left="53" w:firstLine="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5D1B38">
              <w:rPr>
                <w:sz w:val="26"/>
                <w:szCs w:val="26"/>
              </w:rPr>
              <w:t>Мы поможем</w:t>
            </w:r>
            <w:r w:rsidR="00070E6E" w:rsidRPr="00B44A40">
              <w:rPr>
                <w:sz w:val="26"/>
                <w:szCs w:val="26"/>
              </w:rPr>
              <w:t xml:space="preserve">» </w:t>
            </w:r>
          </w:p>
        </w:tc>
      </w:tr>
      <w:tr w:rsidR="00070E6E" w:rsidRPr="00FA3D63" w:rsidTr="005D1B38">
        <w:trPr>
          <w:trHeight w:val="299"/>
        </w:trPr>
        <w:tc>
          <w:tcPr>
            <w:tcW w:w="3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E6E" w:rsidRPr="00FA3D63" w:rsidRDefault="00070E6E" w:rsidP="00A66BDF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2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E6E" w:rsidRPr="00FA3D63" w:rsidRDefault="00070E6E" w:rsidP="00A66BDF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3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E6E" w:rsidRPr="00FA3D63" w:rsidRDefault="00070E6E" w:rsidP="00A66BDF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070E6E" w:rsidRPr="00FA3D63" w:rsidTr="00070E6E">
        <w:tc>
          <w:tcPr>
            <w:tcW w:w="3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E6E" w:rsidRPr="00FA3D63" w:rsidRDefault="00070E6E" w:rsidP="00A66BDF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2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E6E" w:rsidRPr="00FA3D63" w:rsidRDefault="00070E6E" w:rsidP="00A66BDF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E6E" w:rsidRPr="00FA3D63" w:rsidRDefault="00070E6E" w:rsidP="00F36431">
            <w:pPr>
              <w:spacing w:line="240" w:lineRule="auto"/>
              <w:rPr>
                <w:bCs/>
                <w:sz w:val="26"/>
                <w:szCs w:val="26"/>
              </w:rPr>
            </w:pPr>
            <w:r w:rsidRPr="00FA3D63">
              <w:rPr>
                <w:spacing w:val="-3"/>
                <w:sz w:val="26"/>
                <w:szCs w:val="26"/>
              </w:rPr>
              <w:t>«</w:t>
            </w:r>
            <w:r w:rsidR="00F36431">
              <w:rPr>
                <w:spacing w:val="-3"/>
                <w:sz w:val="26"/>
                <w:szCs w:val="26"/>
              </w:rPr>
              <w:t xml:space="preserve">Профессионалы </w:t>
            </w:r>
            <w:proofErr w:type="spellStart"/>
            <w:r w:rsidR="00F36431">
              <w:rPr>
                <w:spacing w:val="-3"/>
                <w:sz w:val="26"/>
                <w:szCs w:val="26"/>
              </w:rPr>
              <w:t>Белгородчины</w:t>
            </w:r>
            <w:proofErr w:type="spellEnd"/>
            <w:r w:rsidRPr="00FA3D63">
              <w:rPr>
                <w:sz w:val="26"/>
                <w:szCs w:val="26"/>
              </w:rPr>
              <w:t>»</w:t>
            </w:r>
          </w:p>
        </w:tc>
      </w:tr>
      <w:tr w:rsidR="00070E6E" w:rsidRPr="00FA3D63" w:rsidTr="00070E6E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6E" w:rsidRPr="00FA3D63" w:rsidRDefault="00F36431" w:rsidP="00A66B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6E" w:rsidRPr="00FA3D63" w:rsidRDefault="00070E6E" w:rsidP="00A66BDF">
            <w:pPr>
              <w:spacing w:line="240" w:lineRule="auto"/>
              <w:jc w:val="center"/>
              <w:rPr>
                <w:bCs/>
                <w:spacing w:val="-1"/>
                <w:sz w:val="26"/>
                <w:szCs w:val="26"/>
              </w:rPr>
            </w:pPr>
            <w:r w:rsidRPr="00FA3D63">
              <w:rPr>
                <w:bCs/>
                <w:spacing w:val="-1"/>
                <w:sz w:val="26"/>
                <w:szCs w:val="26"/>
              </w:rPr>
              <w:t>Портфель проектов</w:t>
            </w:r>
          </w:p>
          <w:p w:rsidR="00070E6E" w:rsidRPr="00FA3D63" w:rsidRDefault="00070E6E" w:rsidP="00A66BDF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A3D63">
              <w:rPr>
                <w:bCs/>
                <w:spacing w:val="-1"/>
                <w:sz w:val="26"/>
                <w:szCs w:val="26"/>
              </w:rPr>
              <w:t>«Создание единой цифровой образовательной среды»</w:t>
            </w:r>
          </w:p>
        </w:tc>
        <w:tc>
          <w:tcPr>
            <w:tcW w:w="24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E6E" w:rsidRPr="00B44A40" w:rsidRDefault="00F36431" w:rsidP="00A66BDF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«С компьютером </w:t>
            </w:r>
            <w:proofErr w:type="gramStart"/>
            <w:r>
              <w:rPr>
                <w:bCs/>
                <w:sz w:val="26"/>
                <w:szCs w:val="26"/>
              </w:rPr>
              <w:t>на</w:t>
            </w:r>
            <w:proofErr w:type="gramEnd"/>
            <w:r>
              <w:rPr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bCs/>
                <w:sz w:val="26"/>
                <w:szCs w:val="26"/>
              </w:rPr>
              <w:t>ты</w:t>
            </w:r>
            <w:proofErr w:type="gramEnd"/>
            <w:r>
              <w:rPr>
                <w:bCs/>
                <w:sz w:val="26"/>
                <w:szCs w:val="26"/>
              </w:rPr>
              <w:t>»</w:t>
            </w:r>
            <w:r w:rsidR="00070E6E" w:rsidRPr="00B44A40">
              <w:rPr>
                <w:bCs/>
                <w:sz w:val="26"/>
                <w:szCs w:val="26"/>
              </w:rPr>
              <w:t xml:space="preserve"> (Практики цифрового образования)</w:t>
            </w:r>
          </w:p>
        </w:tc>
      </w:tr>
      <w:tr w:rsidR="00070E6E" w:rsidRPr="00FA3D63" w:rsidTr="00070E6E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6E" w:rsidRPr="00FA3D63" w:rsidRDefault="00F36431" w:rsidP="00A66B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6E" w:rsidRPr="00FA3D63" w:rsidRDefault="00070E6E" w:rsidP="00A66BDF">
            <w:pPr>
              <w:shd w:val="clear" w:color="auto" w:fill="FFFFFF"/>
              <w:spacing w:line="240" w:lineRule="auto"/>
              <w:jc w:val="center"/>
              <w:rPr>
                <w:sz w:val="26"/>
                <w:szCs w:val="26"/>
              </w:rPr>
            </w:pPr>
            <w:r w:rsidRPr="00FA3D63">
              <w:rPr>
                <w:bCs/>
                <w:spacing w:val="-1"/>
                <w:sz w:val="26"/>
                <w:szCs w:val="26"/>
              </w:rPr>
              <w:t>Портфель проектов «Развитие инфра</w:t>
            </w:r>
            <w:r w:rsidRPr="00FA3D63">
              <w:rPr>
                <w:bCs/>
                <w:spacing w:val="-1"/>
                <w:sz w:val="26"/>
                <w:szCs w:val="26"/>
              </w:rPr>
              <w:softHyphen/>
            </w:r>
            <w:r w:rsidRPr="00FA3D63">
              <w:rPr>
                <w:bCs/>
                <w:spacing w:val="-3"/>
                <w:sz w:val="26"/>
                <w:szCs w:val="26"/>
              </w:rPr>
              <w:t>структуры сферы об</w:t>
            </w:r>
            <w:r w:rsidRPr="00FA3D63">
              <w:rPr>
                <w:bCs/>
                <w:spacing w:val="-3"/>
                <w:sz w:val="26"/>
                <w:szCs w:val="26"/>
              </w:rPr>
              <w:softHyphen/>
            </w:r>
            <w:r w:rsidRPr="00FA3D63">
              <w:rPr>
                <w:bCs/>
                <w:sz w:val="26"/>
                <w:szCs w:val="26"/>
              </w:rPr>
              <w:t>разования»</w:t>
            </w:r>
          </w:p>
        </w:tc>
        <w:tc>
          <w:tcPr>
            <w:tcW w:w="24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E6E" w:rsidRPr="00FA3D63" w:rsidRDefault="00070E6E" w:rsidP="00F36431">
            <w:pPr>
              <w:spacing w:line="240" w:lineRule="auto"/>
              <w:rPr>
                <w:bCs/>
                <w:sz w:val="26"/>
                <w:szCs w:val="26"/>
              </w:rPr>
            </w:pPr>
            <w:r w:rsidRPr="00FA3D63">
              <w:rPr>
                <w:bCs/>
                <w:sz w:val="26"/>
                <w:szCs w:val="26"/>
              </w:rPr>
              <w:t>«Ма</w:t>
            </w:r>
            <w:proofErr w:type="gramStart"/>
            <w:r w:rsidRPr="00FA3D63">
              <w:rPr>
                <w:bCs/>
                <w:sz w:val="26"/>
                <w:szCs w:val="26"/>
              </w:rPr>
              <w:t>рш к зд</w:t>
            </w:r>
            <w:proofErr w:type="gramEnd"/>
            <w:r w:rsidRPr="00FA3D63">
              <w:rPr>
                <w:bCs/>
                <w:sz w:val="26"/>
                <w:szCs w:val="26"/>
              </w:rPr>
              <w:t>оровью»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070E6E" w:rsidRPr="00FA3D63" w:rsidTr="00070E6E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6E" w:rsidRPr="00FA3D63" w:rsidRDefault="00F36431" w:rsidP="00A66BD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6E" w:rsidRPr="00FA3D63" w:rsidRDefault="00070E6E" w:rsidP="00A66BDF">
            <w:pPr>
              <w:shd w:val="clear" w:color="auto" w:fill="FFFFFF"/>
              <w:spacing w:line="240" w:lineRule="auto"/>
              <w:jc w:val="center"/>
              <w:rPr>
                <w:sz w:val="26"/>
                <w:szCs w:val="26"/>
              </w:rPr>
            </w:pPr>
            <w:r w:rsidRPr="00FA3D63">
              <w:rPr>
                <w:bCs/>
                <w:spacing w:val="-1"/>
                <w:sz w:val="26"/>
                <w:szCs w:val="26"/>
              </w:rPr>
              <w:t xml:space="preserve">Портфель проектов </w:t>
            </w:r>
            <w:r w:rsidRPr="00FA3D63">
              <w:rPr>
                <w:bCs/>
                <w:spacing w:val="-3"/>
                <w:sz w:val="26"/>
                <w:szCs w:val="26"/>
              </w:rPr>
              <w:t>«Бережливое образо</w:t>
            </w:r>
            <w:r w:rsidRPr="00FA3D63">
              <w:rPr>
                <w:bCs/>
                <w:spacing w:val="-3"/>
                <w:sz w:val="26"/>
                <w:szCs w:val="26"/>
              </w:rPr>
              <w:softHyphen/>
            </w:r>
            <w:r w:rsidRPr="00FA3D63">
              <w:rPr>
                <w:bCs/>
                <w:sz w:val="26"/>
                <w:szCs w:val="26"/>
              </w:rPr>
              <w:t>вание»</w:t>
            </w:r>
          </w:p>
        </w:tc>
        <w:tc>
          <w:tcPr>
            <w:tcW w:w="24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E6E" w:rsidRPr="00FA3D63" w:rsidRDefault="00070E6E" w:rsidP="00A66BDF">
            <w:pPr>
              <w:spacing w:line="240" w:lineRule="auto"/>
              <w:rPr>
                <w:sz w:val="26"/>
                <w:szCs w:val="26"/>
                <w:highlight w:val="yellow"/>
              </w:rPr>
            </w:pPr>
            <w:r w:rsidRPr="00BE1CFC">
              <w:rPr>
                <w:bCs/>
                <w:sz w:val="26"/>
                <w:szCs w:val="26"/>
              </w:rPr>
              <w:t>«Создание кейса бережливых технологии и технологических инструментов, используемых в образовательной деятельности для эффективной реализации стандартов»</w:t>
            </w:r>
          </w:p>
        </w:tc>
      </w:tr>
    </w:tbl>
    <w:p w:rsidR="00070E6E" w:rsidRDefault="00070E6E" w:rsidP="00070E6E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070E6E" w:rsidRPr="00046295" w:rsidRDefault="00070E6E" w:rsidP="00070E6E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46295">
        <w:rPr>
          <w:szCs w:val="28"/>
        </w:rPr>
        <w:t>Руководителем Программы</w:t>
      </w:r>
      <w:r>
        <w:rPr>
          <w:szCs w:val="28"/>
        </w:rPr>
        <w:t xml:space="preserve"> </w:t>
      </w:r>
      <w:r w:rsidRPr="00046295">
        <w:rPr>
          <w:szCs w:val="28"/>
        </w:rPr>
        <w:t>является директор</w:t>
      </w:r>
      <w:r w:rsidR="00F36431">
        <w:rPr>
          <w:szCs w:val="28"/>
        </w:rPr>
        <w:t xml:space="preserve"> </w:t>
      </w:r>
      <w:proofErr w:type="gramStart"/>
      <w:r w:rsidR="00F36431">
        <w:rPr>
          <w:szCs w:val="28"/>
        </w:rPr>
        <w:t>ОК</w:t>
      </w:r>
      <w:proofErr w:type="gramEnd"/>
      <w:r w:rsidR="00F36431">
        <w:rPr>
          <w:szCs w:val="28"/>
        </w:rPr>
        <w:t xml:space="preserve"> «Слобожанщина»</w:t>
      </w:r>
      <w:r w:rsidRPr="00046295">
        <w:rPr>
          <w:szCs w:val="28"/>
        </w:rPr>
        <w:t>, который несет персональную ответственность за ее реализацию, конечные результаты,</w:t>
      </w:r>
      <w:r>
        <w:rPr>
          <w:szCs w:val="28"/>
        </w:rPr>
        <w:t xml:space="preserve"> </w:t>
      </w:r>
      <w:r w:rsidRPr="00046295">
        <w:rPr>
          <w:szCs w:val="28"/>
        </w:rPr>
        <w:t>а также определяет формы и методы управления реализацией Программы.</w:t>
      </w:r>
    </w:p>
    <w:p w:rsidR="00070E6E" w:rsidRPr="00046295" w:rsidRDefault="00070E6E" w:rsidP="00070E6E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46295">
        <w:rPr>
          <w:szCs w:val="28"/>
        </w:rPr>
        <w:lastRenderedPageBreak/>
        <w:t>При формировании портфелей проектов Программы используются механизмы, обеспечивающие следующие подходы:</w:t>
      </w:r>
    </w:p>
    <w:p w:rsidR="00070E6E" w:rsidRPr="00046295" w:rsidRDefault="00070E6E" w:rsidP="00070E6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Cs w:val="28"/>
        </w:rPr>
      </w:pPr>
      <w:r w:rsidRPr="00046295">
        <w:rPr>
          <w:szCs w:val="28"/>
        </w:rPr>
        <w:t>управление, при котором реализация Программы должна обеспечить достижение результатов, измеряемых на основе системы целевых показателей;</w:t>
      </w:r>
    </w:p>
    <w:p w:rsidR="00070E6E" w:rsidRPr="00046295" w:rsidRDefault="00070E6E" w:rsidP="00070E6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Cs w:val="28"/>
        </w:rPr>
      </w:pPr>
      <w:r w:rsidRPr="00046295">
        <w:rPr>
          <w:szCs w:val="28"/>
        </w:rPr>
        <w:t>проектно-целевой подход, при котором решение задач Программы должно быть направлено на системные изменения в сфере образования;</w:t>
      </w:r>
    </w:p>
    <w:p w:rsidR="00070E6E" w:rsidRPr="00046295" w:rsidRDefault="00070E6E" w:rsidP="00070E6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Cs w:val="28"/>
        </w:rPr>
      </w:pPr>
      <w:r w:rsidRPr="00046295">
        <w:rPr>
          <w:szCs w:val="28"/>
        </w:rPr>
        <w:t>комплексный подход, предусматривающий аналитическое обоснование, научно-методическое сопровождение, получение результатов, апробацию и внедрение результатов, нормативное правовое обеспечение, а также кадровое, информационное и материально-техническое обеспечение.</w:t>
      </w:r>
    </w:p>
    <w:p w:rsidR="00070E6E" w:rsidRPr="00046295" w:rsidRDefault="00070E6E" w:rsidP="00070E6E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46295">
        <w:rPr>
          <w:szCs w:val="28"/>
        </w:rPr>
        <w:t>Руководители портфелей проектов Программы – директор и заместители директора:</w:t>
      </w:r>
    </w:p>
    <w:p w:rsidR="00070E6E" w:rsidRPr="00046295" w:rsidRDefault="00070E6E" w:rsidP="00070E6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szCs w:val="28"/>
        </w:rPr>
      </w:pPr>
      <w:r w:rsidRPr="00046295">
        <w:rPr>
          <w:szCs w:val="28"/>
        </w:rPr>
        <w:t>осуществляют координацию реализации проектов;</w:t>
      </w:r>
    </w:p>
    <w:p w:rsidR="00070E6E" w:rsidRPr="00046295" w:rsidRDefault="00070E6E" w:rsidP="00070E6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szCs w:val="28"/>
        </w:rPr>
      </w:pPr>
      <w:r w:rsidRPr="00046295">
        <w:rPr>
          <w:szCs w:val="28"/>
        </w:rPr>
        <w:t>подготавливают проекты решений о внесении изменений в Программу;</w:t>
      </w:r>
    </w:p>
    <w:p w:rsidR="00070E6E" w:rsidRPr="00046295" w:rsidRDefault="00070E6E" w:rsidP="00070E6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szCs w:val="28"/>
        </w:rPr>
      </w:pPr>
      <w:r w:rsidRPr="00046295">
        <w:rPr>
          <w:szCs w:val="28"/>
        </w:rPr>
        <w:t>разрабатывают в пределах своих полномочий нормативные правовые акты (локальные акты), необходимые для выполнения портфеля проектов Программы;</w:t>
      </w:r>
    </w:p>
    <w:p w:rsidR="00070E6E" w:rsidRPr="00046295" w:rsidRDefault="00070E6E" w:rsidP="00070E6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szCs w:val="28"/>
        </w:rPr>
      </w:pPr>
      <w:r w:rsidRPr="00046295">
        <w:rPr>
          <w:szCs w:val="28"/>
        </w:rPr>
        <w:t>подготавливают</w:t>
      </w:r>
      <w:r>
        <w:rPr>
          <w:szCs w:val="28"/>
        </w:rPr>
        <w:t xml:space="preserve"> </w:t>
      </w:r>
      <w:r w:rsidRPr="00046295">
        <w:rPr>
          <w:szCs w:val="28"/>
        </w:rPr>
        <w:t>аналитические</w:t>
      </w:r>
      <w:r>
        <w:rPr>
          <w:szCs w:val="28"/>
        </w:rPr>
        <w:t xml:space="preserve"> </w:t>
      </w:r>
      <w:r w:rsidRPr="00046295">
        <w:rPr>
          <w:szCs w:val="28"/>
        </w:rPr>
        <w:t>материалы</w:t>
      </w:r>
      <w:r>
        <w:rPr>
          <w:szCs w:val="28"/>
        </w:rPr>
        <w:t xml:space="preserve"> </w:t>
      </w:r>
      <w:r w:rsidRPr="00046295">
        <w:rPr>
          <w:szCs w:val="28"/>
        </w:rPr>
        <w:t>о</w:t>
      </w:r>
      <w:r>
        <w:rPr>
          <w:szCs w:val="28"/>
        </w:rPr>
        <w:t xml:space="preserve"> </w:t>
      </w:r>
      <w:r w:rsidRPr="00046295">
        <w:rPr>
          <w:szCs w:val="28"/>
        </w:rPr>
        <w:t>ходе</w:t>
      </w:r>
      <w:r>
        <w:rPr>
          <w:szCs w:val="28"/>
        </w:rPr>
        <w:t xml:space="preserve"> </w:t>
      </w:r>
      <w:r w:rsidRPr="00046295">
        <w:rPr>
          <w:szCs w:val="28"/>
        </w:rPr>
        <w:t>реализации</w:t>
      </w:r>
      <w:r>
        <w:rPr>
          <w:szCs w:val="28"/>
        </w:rPr>
        <w:t xml:space="preserve"> </w:t>
      </w:r>
      <w:r w:rsidRPr="00046295">
        <w:rPr>
          <w:szCs w:val="28"/>
        </w:rPr>
        <w:t>портфеля</w:t>
      </w:r>
      <w:r>
        <w:rPr>
          <w:szCs w:val="28"/>
        </w:rPr>
        <w:t xml:space="preserve"> </w:t>
      </w:r>
      <w:r w:rsidRPr="00046295">
        <w:rPr>
          <w:szCs w:val="28"/>
        </w:rPr>
        <w:t>проектов Программы;</w:t>
      </w:r>
    </w:p>
    <w:p w:rsidR="00070E6E" w:rsidRPr="00046295" w:rsidRDefault="00070E6E" w:rsidP="00070E6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szCs w:val="28"/>
        </w:rPr>
      </w:pPr>
      <w:r w:rsidRPr="00046295">
        <w:rPr>
          <w:szCs w:val="28"/>
        </w:rPr>
        <w:t>осуществляют  ведение</w:t>
      </w:r>
      <w:r w:rsidRPr="00046295">
        <w:rPr>
          <w:szCs w:val="28"/>
        </w:rPr>
        <w:tab/>
      </w:r>
      <w:r>
        <w:rPr>
          <w:szCs w:val="28"/>
        </w:rPr>
        <w:t xml:space="preserve"> </w:t>
      </w:r>
      <w:proofErr w:type="gramStart"/>
      <w:r w:rsidRPr="00046295">
        <w:rPr>
          <w:szCs w:val="28"/>
        </w:rPr>
        <w:t>отчетности</w:t>
      </w:r>
      <w:r>
        <w:rPr>
          <w:szCs w:val="28"/>
        </w:rPr>
        <w:t xml:space="preserve"> </w:t>
      </w:r>
      <w:r w:rsidRPr="00046295">
        <w:rPr>
          <w:szCs w:val="28"/>
        </w:rPr>
        <w:t>реализации</w:t>
      </w:r>
      <w:r>
        <w:rPr>
          <w:szCs w:val="28"/>
        </w:rPr>
        <w:t xml:space="preserve"> </w:t>
      </w:r>
      <w:r w:rsidRPr="00046295">
        <w:rPr>
          <w:szCs w:val="28"/>
        </w:rPr>
        <w:t>портфеля</w:t>
      </w:r>
      <w:r>
        <w:rPr>
          <w:szCs w:val="28"/>
        </w:rPr>
        <w:t xml:space="preserve"> </w:t>
      </w:r>
      <w:r w:rsidRPr="00046295">
        <w:rPr>
          <w:szCs w:val="28"/>
        </w:rPr>
        <w:t>проектов Программы</w:t>
      </w:r>
      <w:proofErr w:type="gramEnd"/>
      <w:r w:rsidRPr="00046295">
        <w:rPr>
          <w:szCs w:val="28"/>
        </w:rPr>
        <w:t>;</w:t>
      </w:r>
    </w:p>
    <w:p w:rsidR="00070E6E" w:rsidRPr="00046295" w:rsidRDefault="00070E6E" w:rsidP="00070E6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szCs w:val="28"/>
        </w:rPr>
      </w:pPr>
      <w:r w:rsidRPr="00046295">
        <w:rPr>
          <w:szCs w:val="28"/>
        </w:rPr>
        <w:t>несут</w:t>
      </w:r>
      <w:r w:rsidRPr="00046295">
        <w:rPr>
          <w:szCs w:val="28"/>
        </w:rPr>
        <w:tab/>
        <w:t>ответственность</w:t>
      </w:r>
      <w:r>
        <w:rPr>
          <w:szCs w:val="28"/>
        </w:rPr>
        <w:t xml:space="preserve"> </w:t>
      </w:r>
      <w:r w:rsidRPr="00046295">
        <w:rPr>
          <w:szCs w:val="28"/>
        </w:rPr>
        <w:t>за</w:t>
      </w:r>
      <w:r>
        <w:rPr>
          <w:szCs w:val="28"/>
        </w:rPr>
        <w:t xml:space="preserve"> </w:t>
      </w:r>
      <w:r w:rsidRPr="00046295">
        <w:rPr>
          <w:szCs w:val="28"/>
        </w:rPr>
        <w:t>своевременную</w:t>
      </w:r>
      <w:r w:rsidRPr="00046295">
        <w:rPr>
          <w:szCs w:val="28"/>
        </w:rPr>
        <w:tab/>
        <w:t>и</w:t>
      </w:r>
      <w:r>
        <w:rPr>
          <w:szCs w:val="28"/>
        </w:rPr>
        <w:t xml:space="preserve"> </w:t>
      </w:r>
      <w:r w:rsidRPr="00046295">
        <w:rPr>
          <w:szCs w:val="28"/>
        </w:rPr>
        <w:t>качественную</w:t>
      </w:r>
      <w:r>
        <w:rPr>
          <w:szCs w:val="28"/>
        </w:rPr>
        <w:t xml:space="preserve"> </w:t>
      </w:r>
      <w:r w:rsidRPr="00046295">
        <w:rPr>
          <w:szCs w:val="28"/>
        </w:rPr>
        <w:t>реализацию</w:t>
      </w:r>
      <w:r>
        <w:rPr>
          <w:szCs w:val="28"/>
        </w:rPr>
        <w:t xml:space="preserve"> </w:t>
      </w:r>
      <w:r w:rsidRPr="00046295">
        <w:rPr>
          <w:szCs w:val="28"/>
        </w:rPr>
        <w:t>портфеля проектов Программы.</w:t>
      </w:r>
    </w:p>
    <w:p w:rsidR="00070E6E" w:rsidRPr="00046295" w:rsidRDefault="00070E6E" w:rsidP="00070E6E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46295">
        <w:rPr>
          <w:szCs w:val="28"/>
        </w:rPr>
        <w:t>Руководителем</w:t>
      </w:r>
      <w:r>
        <w:rPr>
          <w:szCs w:val="28"/>
        </w:rPr>
        <w:t xml:space="preserve"> </w:t>
      </w:r>
      <w:r w:rsidRPr="00046295">
        <w:rPr>
          <w:szCs w:val="28"/>
        </w:rPr>
        <w:t>проекта</w:t>
      </w:r>
      <w:r w:rsidRPr="00046295">
        <w:rPr>
          <w:szCs w:val="28"/>
        </w:rPr>
        <w:tab/>
        <w:t>может</w:t>
      </w:r>
      <w:r>
        <w:rPr>
          <w:szCs w:val="28"/>
        </w:rPr>
        <w:t xml:space="preserve"> </w:t>
      </w:r>
      <w:r w:rsidRPr="00046295">
        <w:rPr>
          <w:szCs w:val="28"/>
        </w:rPr>
        <w:t>быть</w:t>
      </w:r>
      <w:r>
        <w:rPr>
          <w:szCs w:val="28"/>
        </w:rPr>
        <w:t xml:space="preserve"> </w:t>
      </w:r>
      <w:r w:rsidRPr="00046295">
        <w:rPr>
          <w:szCs w:val="28"/>
        </w:rPr>
        <w:t>любой</w:t>
      </w:r>
      <w:r>
        <w:rPr>
          <w:szCs w:val="28"/>
        </w:rPr>
        <w:t xml:space="preserve"> </w:t>
      </w:r>
      <w:r w:rsidRPr="00046295">
        <w:rPr>
          <w:szCs w:val="28"/>
        </w:rPr>
        <w:t>сотрудник</w:t>
      </w:r>
      <w:r>
        <w:rPr>
          <w:szCs w:val="28"/>
        </w:rPr>
        <w:t xml:space="preserve"> </w:t>
      </w:r>
      <w:r w:rsidRPr="00046295">
        <w:rPr>
          <w:szCs w:val="28"/>
        </w:rPr>
        <w:t>образовательной организации.</w:t>
      </w:r>
    </w:p>
    <w:p w:rsidR="00070E6E" w:rsidRPr="00046295" w:rsidRDefault="00070E6E" w:rsidP="00070E6E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46295">
        <w:rPr>
          <w:szCs w:val="28"/>
        </w:rPr>
        <w:t>Руководитель проекта:</w:t>
      </w:r>
    </w:p>
    <w:p w:rsidR="00070E6E" w:rsidRPr="00046295" w:rsidRDefault="00070E6E" w:rsidP="00070E6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szCs w:val="28"/>
        </w:rPr>
      </w:pPr>
      <w:r w:rsidRPr="00046295">
        <w:rPr>
          <w:szCs w:val="28"/>
        </w:rPr>
        <w:t>инициирует проект;</w:t>
      </w:r>
    </w:p>
    <w:p w:rsidR="00070E6E" w:rsidRPr="00046295" w:rsidRDefault="00070E6E" w:rsidP="00070E6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szCs w:val="28"/>
        </w:rPr>
      </w:pPr>
      <w:r w:rsidRPr="00046295">
        <w:rPr>
          <w:szCs w:val="28"/>
        </w:rPr>
        <w:t>разрабатывает проектную документацию (паспорт проекта, план управления проектом);</w:t>
      </w:r>
    </w:p>
    <w:p w:rsidR="00070E6E" w:rsidRPr="00046295" w:rsidRDefault="00070E6E" w:rsidP="00070E6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szCs w:val="28"/>
        </w:rPr>
      </w:pPr>
      <w:r w:rsidRPr="00046295">
        <w:rPr>
          <w:szCs w:val="28"/>
        </w:rPr>
        <w:t>выбирает команду проекта;</w:t>
      </w:r>
    </w:p>
    <w:p w:rsidR="00070E6E" w:rsidRPr="00046295" w:rsidRDefault="00070E6E" w:rsidP="00070E6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szCs w:val="28"/>
        </w:rPr>
      </w:pPr>
      <w:r w:rsidRPr="00046295">
        <w:rPr>
          <w:szCs w:val="28"/>
        </w:rPr>
        <w:t>организует собрания команды проекта;</w:t>
      </w:r>
    </w:p>
    <w:p w:rsidR="00070E6E" w:rsidRPr="00046295" w:rsidRDefault="00070E6E" w:rsidP="00070E6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szCs w:val="28"/>
        </w:rPr>
      </w:pPr>
      <w:r w:rsidRPr="00046295">
        <w:rPr>
          <w:szCs w:val="28"/>
        </w:rPr>
        <w:t>обеспечивает своевременные сбор, накопление, распространение, хранение и последующее использование информации проекта;</w:t>
      </w:r>
    </w:p>
    <w:p w:rsidR="00070E6E" w:rsidRPr="00046295" w:rsidRDefault="00070E6E" w:rsidP="00070E6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szCs w:val="28"/>
        </w:rPr>
      </w:pPr>
      <w:r w:rsidRPr="00046295">
        <w:rPr>
          <w:szCs w:val="28"/>
        </w:rPr>
        <w:t>координирует предоставление нужной информации в обусловленные сроки всем участникам проекта;</w:t>
      </w:r>
    </w:p>
    <w:p w:rsidR="00070E6E" w:rsidRPr="00046295" w:rsidRDefault="00070E6E" w:rsidP="00070E6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szCs w:val="28"/>
        </w:rPr>
      </w:pPr>
      <w:r w:rsidRPr="00046295">
        <w:rPr>
          <w:szCs w:val="28"/>
        </w:rPr>
        <w:t>контролирует</w:t>
      </w:r>
      <w:r>
        <w:rPr>
          <w:szCs w:val="28"/>
        </w:rPr>
        <w:t xml:space="preserve"> </w:t>
      </w:r>
      <w:r w:rsidRPr="00046295">
        <w:rPr>
          <w:szCs w:val="28"/>
        </w:rPr>
        <w:t>и</w:t>
      </w:r>
      <w:r>
        <w:rPr>
          <w:szCs w:val="28"/>
        </w:rPr>
        <w:t xml:space="preserve"> </w:t>
      </w:r>
      <w:r w:rsidRPr="00046295">
        <w:rPr>
          <w:szCs w:val="28"/>
        </w:rPr>
        <w:t>отслеживает</w:t>
      </w:r>
      <w:r>
        <w:rPr>
          <w:szCs w:val="28"/>
        </w:rPr>
        <w:t xml:space="preserve"> </w:t>
      </w:r>
      <w:r w:rsidRPr="00046295">
        <w:rPr>
          <w:szCs w:val="28"/>
        </w:rPr>
        <w:t>своевременное</w:t>
      </w:r>
      <w:r>
        <w:rPr>
          <w:szCs w:val="28"/>
        </w:rPr>
        <w:t xml:space="preserve"> </w:t>
      </w:r>
      <w:r w:rsidRPr="00046295">
        <w:rPr>
          <w:szCs w:val="28"/>
        </w:rPr>
        <w:t>выполнение</w:t>
      </w:r>
      <w:r>
        <w:rPr>
          <w:szCs w:val="28"/>
        </w:rPr>
        <w:t xml:space="preserve"> </w:t>
      </w:r>
      <w:r w:rsidRPr="00046295">
        <w:rPr>
          <w:szCs w:val="28"/>
        </w:rPr>
        <w:t>работ</w:t>
      </w:r>
      <w:r>
        <w:rPr>
          <w:szCs w:val="28"/>
        </w:rPr>
        <w:t xml:space="preserve"> </w:t>
      </w:r>
      <w:r w:rsidRPr="00046295">
        <w:rPr>
          <w:szCs w:val="28"/>
        </w:rPr>
        <w:t>и/или процессов, запланированных в плане управления проектом;</w:t>
      </w:r>
    </w:p>
    <w:p w:rsidR="00070E6E" w:rsidRPr="00046295" w:rsidRDefault="00070E6E" w:rsidP="00070E6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szCs w:val="28"/>
        </w:rPr>
      </w:pPr>
      <w:r w:rsidRPr="00046295">
        <w:rPr>
          <w:szCs w:val="28"/>
        </w:rPr>
        <w:t>отслеживает отклонения от плана, вносит корректировки в план и согласует его со всеми участниками проекта;</w:t>
      </w:r>
    </w:p>
    <w:p w:rsidR="00070E6E" w:rsidRPr="00046295" w:rsidRDefault="00070E6E" w:rsidP="00070E6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szCs w:val="28"/>
        </w:rPr>
      </w:pPr>
      <w:r w:rsidRPr="00046295">
        <w:rPr>
          <w:szCs w:val="28"/>
        </w:rPr>
        <w:t>готовит отчет</w:t>
      </w:r>
      <w:r>
        <w:rPr>
          <w:szCs w:val="28"/>
        </w:rPr>
        <w:t>ы</w:t>
      </w:r>
      <w:r w:rsidRPr="00046295">
        <w:rPr>
          <w:szCs w:val="28"/>
        </w:rPr>
        <w:t xml:space="preserve"> о ходе и реализации проекта;</w:t>
      </w:r>
    </w:p>
    <w:p w:rsidR="00070E6E" w:rsidRPr="00046295" w:rsidRDefault="00070E6E" w:rsidP="00070E6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szCs w:val="28"/>
        </w:rPr>
      </w:pPr>
      <w:r w:rsidRPr="00046295">
        <w:rPr>
          <w:szCs w:val="28"/>
        </w:rPr>
        <w:lastRenderedPageBreak/>
        <w:t>несет</w:t>
      </w:r>
      <w:r w:rsidRPr="00046295">
        <w:rPr>
          <w:szCs w:val="28"/>
        </w:rPr>
        <w:tab/>
        <w:t>ответственность</w:t>
      </w:r>
      <w:r>
        <w:rPr>
          <w:szCs w:val="28"/>
        </w:rPr>
        <w:t xml:space="preserve"> </w:t>
      </w:r>
      <w:r w:rsidRPr="00046295">
        <w:rPr>
          <w:szCs w:val="28"/>
        </w:rPr>
        <w:t>за</w:t>
      </w:r>
      <w:r>
        <w:rPr>
          <w:szCs w:val="28"/>
        </w:rPr>
        <w:t xml:space="preserve"> </w:t>
      </w:r>
      <w:r w:rsidRPr="00046295">
        <w:rPr>
          <w:szCs w:val="28"/>
        </w:rPr>
        <w:t>своевременную</w:t>
      </w:r>
      <w:r>
        <w:rPr>
          <w:szCs w:val="28"/>
        </w:rPr>
        <w:t xml:space="preserve"> </w:t>
      </w:r>
      <w:r w:rsidRPr="00046295">
        <w:rPr>
          <w:szCs w:val="28"/>
        </w:rPr>
        <w:t>и</w:t>
      </w:r>
      <w:r>
        <w:rPr>
          <w:szCs w:val="28"/>
        </w:rPr>
        <w:t xml:space="preserve"> </w:t>
      </w:r>
      <w:r w:rsidRPr="00046295">
        <w:rPr>
          <w:szCs w:val="28"/>
        </w:rPr>
        <w:t>качественную реализацию</w:t>
      </w:r>
      <w:r>
        <w:rPr>
          <w:szCs w:val="28"/>
        </w:rPr>
        <w:t xml:space="preserve"> </w:t>
      </w:r>
      <w:r w:rsidRPr="00046295">
        <w:rPr>
          <w:szCs w:val="28"/>
        </w:rPr>
        <w:t>проекта.</w:t>
      </w:r>
    </w:p>
    <w:p w:rsidR="00070E6E" w:rsidRPr="00046295" w:rsidRDefault="00070E6E" w:rsidP="00070E6E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46295">
        <w:rPr>
          <w:szCs w:val="28"/>
        </w:rPr>
        <w:t>Одним из основных механизмов формирования проектов Программы является механизм обратной связи,</w:t>
      </w:r>
      <w:r>
        <w:rPr>
          <w:szCs w:val="28"/>
        </w:rPr>
        <w:t xml:space="preserve"> </w:t>
      </w:r>
      <w:r w:rsidRPr="00046295">
        <w:rPr>
          <w:szCs w:val="28"/>
        </w:rPr>
        <w:t>обеспечивающий</w:t>
      </w:r>
      <w:r>
        <w:rPr>
          <w:szCs w:val="28"/>
        </w:rPr>
        <w:t xml:space="preserve"> </w:t>
      </w:r>
      <w:r w:rsidRPr="00046295">
        <w:rPr>
          <w:szCs w:val="28"/>
        </w:rPr>
        <w:t>широкое привлечение</w:t>
      </w:r>
      <w:r>
        <w:rPr>
          <w:szCs w:val="28"/>
        </w:rPr>
        <w:t xml:space="preserve"> </w:t>
      </w:r>
      <w:r w:rsidRPr="00046295">
        <w:rPr>
          <w:szCs w:val="28"/>
        </w:rPr>
        <w:t>общественности и научно-педагогического сообщества</w:t>
      </w:r>
      <w:r>
        <w:rPr>
          <w:szCs w:val="28"/>
        </w:rPr>
        <w:t xml:space="preserve"> </w:t>
      </w:r>
      <w:r w:rsidRPr="00046295">
        <w:rPr>
          <w:szCs w:val="28"/>
        </w:rPr>
        <w:t>к разработке</w:t>
      </w:r>
      <w:r>
        <w:rPr>
          <w:szCs w:val="28"/>
        </w:rPr>
        <w:t xml:space="preserve"> </w:t>
      </w:r>
      <w:r w:rsidRPr="00046295">
        <w:rPr>
          <w:szCs w:val="28"/>
        </w:rPr>
        <w:t>проектов</w:t>
      </w:r>
      <w:r>
        <w:rPr>
          <w:szCs w:val="28"/>
        </w:rPr>
        <w:t xml:space="preserve"> </w:t>
      </w:r>
      <w:r w:rsidRPr="00046295">
        <w:rPr>
          <w:szCs w:val="28"/>
        </w:rPr>
        <w:t>Программы,</w:t>
      </w:r>
      <w:r>
        <w:rPr>
          <w:szCs w:val="28"/>
        </w:rPr>
        <w:t xml:space="preserve"> </w:t>
      </w:r>
      <w:r w:rsidRPr="00046295">
        <w:rPr>
          <w:szCs w:val="28"/>
        </w:rPr>
        <w:t>а</w:t>
      </w:r>
      <w:r>
        <w:rPr>
          <w:szCs w:val="28"/>
        </w:rPr>
        <w:t xml:space="preserve"> </w:t>
      </w:r>
      <w:r w:rsidRPr="00046295">
        <w:rPr>
          <w:szCs w:val="28"/>
        </w:rPr>
        <w:t>также к ее реализации и оценке.</w:t>
      </w:r>
      <w:r w:rsidRPr="00046295">
        <w:rPr>
          <w:szCs w:val="28"/>
        </w:rPr>
        <w:cr/>
      </w:r>
    </w:p>
    <w:p w:rsidR="00070E6E" w:rsidRPr="009522A5" w:rsidRDefault="009522A5" w:rsidP="009522A5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9522A5">
        <w:rPr>
          <w:b/>
          <w:szCs w:val="28"/>
        </w:rPr>
        <w:t>Целевые показатели  программы развития</w:t>
      </w:r>
    </w:p>
    <w:p w:rsidR="009522A5" w:rsidRPr="009522A5" w:rsidRDefault="009522A5" w:rsidP="009522A5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D1B38" w:rsidTr="005D1B38">
        <w:tc>
          <w:tcPr>
            <w:tcW w:w="3190" w:type="dxa"/>
          </w:tcPr>
          <w:p w:rsidR="005D1B38" w:rsidRDefault="005D1B38">
            <w:r>
              <w:t>Задача программы</w:t>
            </w:r>
          </w:p>
        </w:tc>
        <w:tc>
          <w:tcPr>
            <w:tcW w:w="3190" w:type="dxa"/>
          </w:tcPr>
          <w:p w:rsidR="005D1B38" w:rsidRDefault="005D1B38">
            <w:r>
              <w:t>Портфель проектов</w:t>
            </w:r>
          </w:p>
        </w:tc>
        <w:tc>
          <w:tcPr>
            <w:tcW w:w="3191" w:type="dxa"/>
          </w:tcPr>
          <w:p w:rsidR="005D1B38" w:rsidRDefault="005D1B38">
            <w:r>
              <w:t>Целевые показатели</w:t>
            </w:r>
          </w:p>
        </w:tc>
      </w:tr>
      <w:tr w:rsidR="005D1B38" w:rsidTr="005D1B38">
        <w:tc>
          <w:tcPr>
            <w:tcW w:w="3190" w:type="dxa"/>
          </w:tcPr>
          <w:p w:rsidR="009B33CF" w:rsidRPr="00DC1009" w:rsidRDefault="009B33CF" w:rsidP="009B33CF">
            <w:pPr>
              <w:pStyle w:val="11"/>
              <w:tabs>
                <w:tab w:val="left" w:pos="454"/>
              </w:tabs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DC1009">
              <w:rPr>
                <w:szCs w:val="28"/>
              </w:rPr>
              <w:t>Повышение качества образования посредством совершенствования ресурсного, организационного, методического обеспечения образовательной деятельности и внедрения инновационных технологий.</w:t>
            </w:r>
          </w:p>
          <w:p w:rsidR="005D1B38" w:rsidRDefault="005D1B38" w:rsidP="009B33CF">
            <w:pPr>
              <w:pStyle w:val="11"/>
              <w:spacing w:line="240" w:lineRule="auto"/>
            </w:pPr>
          </w:p>
        </w:tc>
        <w:tc>
          <w:tcPr>
            <w:tcW w:w="3190" w:type="dxa"/>
          </w:tcPr>
          <w:p w:rsidR="005D1B38" w:rsidRDefault="009B33CF">
            <w:r>
              <w:t>Я люблю учиться</w:t>
            </w:r>
          </w:p>
        </w:tc>
        <w:tc>
          <w:tcPr>
            <w:tcW w:w="3191" w:type="dxa"/>
          </w:tcPr>
          <w:p w:rsidR="005D1B38" w:rsidRDefault="004D0AA8">
            <w:r w:rsidRPr="004D0AA8">
              <w:t>100% учеников 2-11 класса участвуют</w:t>
            </w:r>
            <w:r>
              <w:t xml:space="preserve"> в исследовательской и проектной деятельности</w:t>
            </w:r>
          </w:p>
          <w:p w:rsidR="004D0AA8" w:rsidRDefault="004D0AA8">
            <w:r>
              <w:t>Более 50% учеников являются участниками олимпиад и интеллектуальных конкурсов</w:t>
            </w:r>
          </w:p>
          <w:p w:rsidR="004D0AA8" w:rsidRDefault="004D0AA8">
            <w:r w:rsidRPr="004D0AA8">
              <w:t>100% выпускников 9 и 11 класса</w:t>
            </w:r>
            <w:r>
              <w:t xml:space="preserve"> защитили </w:t>
            </w:r>
            <w:proofErr w:type="gramStart"/>
            <w:r>
              <w:t>индивидуальный проект</w:t>
            </w:r>
            <w:proofErr w:type="gramEnd"/>
          </w:p>
          <w:p w:rsidR="004D0AA8" w:rsidRDefault="004D0AA8">
            <w:r w:rsidRPr="004D0AA8">
              <w:t xml:space="preserve">100% </w:t>
            </w:r>
            <w:r>
              <w:t xml:space="preserve">успеваемость  на ГИА </w:t>
            </w:r>
            <w:r w:rsidRPr="004D0AA8">
              <w:t>выпускников 9 и 11 класса</w:t>
            </w:r>
            <w:r>
              <w:t xml:space="preserve"> </w:t>
            </w:r>
          </w:p>
          <w:p w:rsidR="004D0AA8" w:rsidRDefault="004D0AA8">
            <w:r>
              <w:t>Качество знаний на ГИА составляет более 50%</w:t>
            </w:r>
          </w:p>
        </w:tc>
      </w:tr>
      <w:tr w:rsidR="005D1B38" w:rsidTr="005D1B38">
        <w:tc>
          <w:tcPr>
            <w:tcW w:w="3190" w:type="dxa"/>
          </w:tcPr>
          <w:p w:rsidR="009B33CF" w:rsidRPr="009B33CF" w:rsidRDefault="009B33CF" w:rsidP="009B33CF">
            <w:pPr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9B33CF">
              <w:rPr>
                <w:szCs w:val="28"/>
              </w:rPr>
              <w:t xml:space="preserve">Создание условий для консолидации разных по семейному, духовно-нравственному воспитанию учащихся на основе исторических традиций </w:t>
            </w:r>
            <w:proofErr w:type="spellStart"/>
            <w:r w:rsidRPr="009B33CF">
              <w:rPr>
                <w:szCs w:val="28"/>
              </w:rPr>
              <w:t>слобожанщины</w:t>
            </w:r>
            <w:proofErr w:type="spellEnd"/>
            <w:r w:rsidRPr="009B33CF">
              <w:rPr>
                <w:szCs w:val="28"/>
              </w:rPr>
              <w:t xml:space="preserve"> и региональных приоритетов. Создание условий для формирования духовно- нравственных </w:t>
            </w:r>
            <w:r w:rsidRPr="009B33CF">
              <w:rPr>
                <w:szCs w:val="28"/>
              </w:rPr>
              <w:lastRenderedPageBreak/>
              <w:t>ценностей личности на основе этнокультурного подхода.</w:t>
            </w:r>
          </w:p>
          <w:p w:rsidR="005D1B38" w:rsidRDefault="005D1B38" w:rsidP="009B33CF">
            <w:pPr>
              <w:pStyle w:val="11"/>
              <w:spacing w:line="240" w:lineRule="auto"/>
              <w:ind w:left="360"/>
            </w:pPr>
          </w:p>
        </w:tc>
        <w:tc>
          <w:tcPr>
            <w:tcW w:w="3190" w:type="dxa"/>
          </w:tcPr>
          <w:p w:rsidR="005D1B38" w:rsidRDefault="009B33CF">
            <w:r>
              <w:lastRenderedPageBreak/>
              <w:t>Слобожанщина</w:t>
            </w:r>
          </w:p>
        </w:tc>
        <w:tc>
          <w:tcPr>
            <w:tcW w:w="3191" w:type="dxa"/>
          </w:tcPr>
          <w:p w:rsidR="005D1B38" w:rsidRDefault="004D0AA8">
            <w:r w:rsidRPr="004D0AA8">
              <w:t xml:space="preserve">100% учеников 2-11 класса </w:t>
            </w:r>
            <w:proofErr w:type="gramStart"/>
            <w:r>
              <w:t>включены</w:t>
            </w:r>
            <w:proofErr w:type="gramEnd"/>
            <w:r>
              <w:t xml:space="preserve"> в этнокультурное моделирование</w:t>
            </w:r>
          </w:p>
        </w:tc>
      </w:tr>
      <w:tr w:rsidR="005D1B38" w:rsidTr="005D1B38">
        <w:tc>
          <w:tcPr>
            <w:tcW w:w="3190" w:type="dxa"/>
          </w:tcPr>
          <w:p w:rsidR="009B33CF" w:rsidRDefault="009B33CF" w:rsidP="009B33CF">
            <w:r>
              <w:lastRenderedPageBreak/>
              <w:t>3. Формирование социальной совести и ответственного отношения к семье, к делу, к работе, к окружающим, к Родине через  использование ресурсов технологии социального проектирования.</w:t>
            </w:r>
          </w:p>
          <w:p w:rsidR="005D1B38" w:rsidRDefault="005D1B38" w:rsidP="009B33CF"/>
        </w:tc>
        <w:tc>
          <w:tcPr>
            <w:tcW w:w="3190" w:type="dxa"/>
          </w:tcPr>
          <w:p w:rsidR="005D1B38" w:rsidRDefault="009B33CF">
            <w:r>
              <w:t>Мы поможем</w:t>
            </w:r>
          </w:p>
        </w:tc>
        <w:tc>
          <w:tcPr>
            <w:tcW w:w="3191" w:type="dxa"/>
          </w:tcPr>
          <w:p w:rsidR="005D1B38" w:rsidRDefault="004D0AA8">
            <w:r w:rsidRPr="004D0AA8">
              <w:t>100% учеников 2-11 класса участвуют в проекте</w:t>
            </w:r>
          </w:p>
          <w:p w:rsidR="004D0AA8" w:rsidRDefault="004D0AA8">
            <w:r>
              <w:t xml:space="preserve">100% выпускников </w:t>
            </w:r>
            <w:r w:rsidRPr="004D0AA8">
              <w:t xml:space="preserve"> 11 класса</w:t>
            </w:r>
            <w:r>
              <w:t xml:space="preserve"> являются участниками волонтерского движения</w:t>
            </w:r>
          </w:p>
        </w:tc>
      </w:tr>
      <w:tr w:rsidR="005D1B38" w:rsidTr="005D1B38">
        <w:tc>
          <w:tcPr>
            <w:tcW w:w="3190" w:type="dxa"/>
          </w:tcPr>
          <w:p w:rsidR="009B33CF" w:rsidRDefault="009B33CF" w:rsidP="009B33CF">
            <w:r>
              <w:t>4. Создание условий для профессионального самоопределения учащихся через систему профессиональных проб и творческих  проектов.</w:t>
            </w:r>
          </w:p>
          <w:p w:rsidR="005D1B38" w:rsidRDefault="005D1B38" w:rsidP="009B33CF"/>
        </w:tc>
        <w:tc>
          <w:tcPr>
            <w:tcW w:w="3190" w:type="dxa"/>
          </w:tcPr>
          <w:p w:rsidR="005D1B38" w:rsidRDefault="009B33CF">
            <w:r>
              <w:t xml:space="preserve">Профессионалы </w:t>
            </w:r>
            <w:proofErr w:type="spellStart"/>
            <w:r>
              <w:t>Белгородчины</w:t>
            </w:r>
            <w:proofErr w:type="spellEnd"/>
          </w:p>
        </w:tc>
        <w:tc>
          <w:tcPr>
            <w:tcW w:w="3191" w:type="dxa"/>
          </w:tcPr>
          <w:p w:rsidR="005D1B38" w:rsidRDefault="009B33CF">
            <w:r>
              <w:t>100% учеников 2-11 класса участвуют в проекте</w:t>
            </w:r>
          </w:p>
          <w:p w:rsidR="009B33CF" w:rsidRDefault="009B33CF">
            <w:r>
              <w:t>100% выпускников 9</w:t>
            </w:r>
            <w:r w:rsidR="004D0AA8">
              <w:t xml:space="preserve"> и 11</w:t>
            </w:r>
            <w:r>
              <w:t xml:space="preserve"> класса </w:t>
            </w:r>
            <w:r w:rsidR="004D0AA8">
              <w:t>определились с профессиональным выбором</w:t>
            </w:r>
          </w:p>
          <w:p w:rsidR="004D0AA8" w:rsidRDefault="004D0AA8">
            <w:r>
              <w:t>100% выпускников 11 класса имеют рабочую профессию</w:t>
            </w:r>
          </w:p>
        </w:tc>
      </w:tr>
      <w:tr w:rsidR="005D1B38" w:rsidTr="005D1B38">
        <w:tc>
          <w:tcPr>
            <w:tcW w:w="3190" w:type="dxa"/>
          </w:tcPr>
          <w:p w:rsidR="009B33CF" w:rsidRDefault="009B33CF" w:rsidP="009B33CF">
            <w:r>
              <w:t xml:space="preserve">5. Совершенствование </w:t>
            </w:r>
            <w:proofErr w:type="spellStart"/>
            <w:r>
              <w:t>здоровьесберегающей</w:t>
            </w:r>
            <w:proofErr w:type="spellEnd"/>
            <w:r>
              <w:t xml:space="preserve"> и </w:t>
            </w:r>
            <w:proofErr w:type="spellStart"/>
            <w:r>
              <w:t>здоровьеформирующей</w:t>
            </w:r>
            <w:proofErr w:type="spellEnd"/>
            <w:r>
              <w:t xml:space="preserve"> среды образовательной организации и формирование устойчивой мотивации на здоровый образ жизни.</w:t>
            </w:r>
          </w:p>
          <w:p w:rsidR="005D1B38" w:rsidRDefault="005D1B38" w:rsidP="009B33CF"/>
        </w:tc>
        <w:tc>
          <w:tcPr>
            <w:tcW w:w="3190" w:type="dxa"/>
          </w:tcPr>
          <w:p w:rsidR="005D1B38" w:rsidRDefault="009B33CF">
            <w:r>
              <w:t>Ма</w:t>
            </w:r>
            <w:proofErr w:type="gramStart"/>
            <w:r>
              <w:t>рш к зд</w:t>
            </w:r>
            <w:proofErr w:type="gramEnd"/>
            <w:r>
              <w:t>оровью</w:t>
            </w:r>
          </w:p>
        </w:tc>
        <w:tc>
          <w:tcPr>
            <w:tcW w:w="3191" w:type="dxa"/>
          </w:tcPr>
          <w:p w:rsidR="005D1B38" w:rsidRDefault="009B33CF">
            <w:r>
              <w:t>100 % выпускников сдают нормы ГТО на золотой значок</w:t>
            </w:r>
          </w:p>
        </w:tc>
      </w:tr>
      <w:tr w:rsidR="005D1B38" w:rsidTr="005D1B38">
        <w:tc>
          <w:tcPr>
            <w:tcW w:w="3190" w:type="dxa"/>
          </w:tcPr>
          <w:p w:rsidR="009B33CF" w:rsidRDefault="009B33CF" w:rsidP="009B33CF">
            <w:r>
              <w:t>6.</w:t>
            </w:r>
            <w:r>
              <w:tab/>
              <w:t xml:space="preserve">Создание условий для непрерывного профессионального развития педагогических </w:t>
            </w:r>
            <w:r>
              <w:lastRenderedPageBreak/>
              <w:t xml:space="preserve">работников.  </w:t>
            </w:r>
          </w:p>
          <w:p w:rsidR="005D1B38" w:rsidRDefault="005D1B38" w:rsidP="009B33CF"/>
        </w:tc>
        <w:tc>
          <w:tcPr>
            <w:tcW w:w="3190" w:type="dxa"/>
          </w:tcPr>
          <w:p w:rsidR="005D1B38" w:rsidRDefault="009B33CF">
            <w:r>
              <w:lastRenderedPageBreak/>
              <w:t>Методический кейс педагога</w:t>
            </w:r>
          </w:p>
        </w:tc>
        <w:tc>
          <w:tcPr>
            <w:tcW w:w="3191" w:type="dxa"/>
          </w:tcPr>
          <w:p w:rsidR="005D1B38" w:rsidRDefault="009B33CF">
            <w:r>
              <w:t>Повышение квалификационной категории  50% педагогов</w:t>
            </w:r>
          </w:p>
          <w:p w:rsidR="004D0AA8" w:rsidRDefault="004D0AA8">
            <w:r>
              <w:t xml:space="preserve">Каждый учитель </w:t>
            </w:r>
            <w:r>
              <w:lastRenderedPageBreak/>
              <w:t xml:space="preserve">применяет не </w:t>
            </w:r>
            <w:proofErr w:type="spellStart"/>
            <w:r>
              <w:t>меннее</w:t>
            </w:r>
            <w:proofErr w:type="spellEnd"/>
            <w:r>
              <w:t xml:space="preserve"> 4 образовательных технологий</w:t>
            </w:r>
          </w:p>
        </w:tc>
      </w:tr>
      <w:tr w:rsidR="009B33CF" w:rsidTr="005D1B38">
        <w:tc>
          <w:tcPr>
            <w:tcW w:w="3190" w:type="dxa"/>
          </w:tcPr>
          <w:p w:rsidR="009B33CF" w:rsidRDefault="009B33CF" w:rsidP="009B33CF">
            <w:r>
              <w:lastRenderedPageBreak/>
              <w:t xml:space="preserve">7. </w:t>
            </w:r>
            <w:r w:rsidRPr="009B33CF">
              <w:t>Формирование бережливого мышления и бережливого потока.</w:t>
            </w:r>
          </w:p>
        </w:tc>
        <w:tc>
          <w:tcPr>
            <w:tcW w:w="3190" w:type="dxa"/>
          </w:tcPr>
          <w:p w:rsidR="009B33CF" w:rsidRDefault="009B33CF">
            <w:r>
              <w:t>Портфель бережливых технологий</w:t>
            </w:r>
          </w:p>
        </w:tc>
        <w:tc>
          <w:tcPr>
            <w:tcW w:w="3191" w:type="dxa"/>
          </w:tcPr>
          <w:p w:rsidR="009B33CF" w:rsidRDefault="009B33CF">
            <w:r>
              <w:t>Создание бережливого потока</w:t>
            </w:r>
          </w:p>
        </w:tc>
      </w:tr>
    </w:tbl>
    <w:p w:rsidR="001A4D19" w:rsidRDefault="001A4D19"/>
    <w:sectPr w:rsidR="001A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751F"/>
    <w:multiLevelType w:val="hybridMultilevel"/>
    <w:tmpl w:val="DE2E11C6"/>
    <w:lvl w:ilvl="0" w:tplc="D0A49F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7B096F"/>
    <w:multiLevelType w:val="hybridMultilevel"/>
    <w:tmpl w:val="DE2E11C6"/>
    <w:lvl w:ilvl="0" w:tplc="D0A49F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D25F28"/>
    <w:multiLevelType w:val="hybridMultilevel"/>
    <w:tmpl w:val="8E1086F8"/>
    <w:lvl w:ilvl="0" w:tplc="88021EEA"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760334"/>
    <w:multiLevelType w:val="hybridMultilevel"/>
    <w:tmpl w:val="A1A271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0BC5959"/>
    <w:multiLevelType w:val="hybridMultilevel"/>
    <w:tmpl w:val="D0F617BA"/>
    <w:lvl w:ilvl="0" w:tplc="88021EEA"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182AC5"/>
    <w:multiLevelType w:val="hybridMultilevel"/>
    <w:tmpl w:val="F932BBC2"/>
    <w:lvl w:ilvl="0" w:tplc="88021EEA"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E1501"/>
    <w:multiLevelType w:val="hybridMultilevel"/>
    <w:tmpl w:val="A1A271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DC2F8C"/>
    <w:multiLevelType w:val="hybridMultilevel"/>
    <w:tmpl w:val="A1A271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902970"/>
    <w:multiLevelType w:val="hybridMultilevel"/>
    <w:tmpl w:val="DE2E11C6"/>
    <w:lvl w:ilvl="0" w:tplc="D0A49F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F648E1"/>
    <w:multiLevelType w:val="hybridMultilevel"/>
    <w:tmpl w:val="067AF018"/>
    <w:lvl w:ilvl="0" w:tplc="88021EEA"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7F10AE"/>
    <w:multiLevelType w:val="hybridMultilevel"/>
    <w:tmpl w:val="A1A271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9666F6"/>
    <w:multiLevelType w:val="hybridMultilevel"/>
    <w:tmpl w:val="87E6E2FA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6EBC7452"/>
    <w:multiLevelType w:val="hybridMultilevel"/>
    <w:tmpl w:val="9D60FB40"/>
    <w:lvl w:ilvl="0" w:tplc="DF30DCC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8505A64"/>
    <w:multiLevelType w:val="hybridMultilevel"/>
    <w:tmpl w:val="F4CCD2A0"/>
    <w:lvl w:ilvl="0" w:tplc="DF30DCC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7DF9164A"/>
    <w:multiLevelType w:val="hybridMultilevel"/>
    <w:tmpl w:val="AA808A28"/>
    <w:lvl w:ilvl="0" w:tplc="88021EEA">
      <w:numFmt w:val="bullet"/>
      <w:lvlText w:val="‒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11"/>
  </w:num>
  <w:num w:numId="9">
    <w:abstractNumId w:val="13"/>
  </w:num>
  <w:num w:numId="10">
    <w:abstractNumId w:val="12"/>
  </w:num>
  <w:num w:numId="11">
    <w:abstractNumId w:val="1"/>
  </w:num>
  <w:num w:numId="12">
    <w:abstractNumId w:val="0"/>
  </w:num>
  <w:num w:numId="13">
    <w:abstractNumId w:val="6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53"/>
    <w:rsid w:val="0002658E"/>
    <w:rsid w:val="00070E6E"/>
    <w:rsid w:val="001A4D19"/>
    <w:rsid w:val="002B2ACC"/>
    <w:rsid w:val="00364C69"/>
    <w:rsid w:val="004D0AA8"/>
    <w:rsid w:val="004F0664"/>
    <w:rsid w:val="00544A80"/>
    <w:rsid w:val="005D1B38"/>
    <w:rsid w:val="005F7FF1"/>
    <w:rsid w:val="00615ABD"/>
    <w:rsid w:val="008902F0"/>
    <w:rsid w:val="008B52FE"/>
    <w:rsid w:val="009522A5"/>
    <w:rsid w:val="009B33CF"/>
    <w:rsid w:val="00A85385"/>
    <w:rsid w:val="00B01AE0"/>
    <w:rsid w:val="00BD7D02"/>
    <w:rsid w:val="00C9412F"/>
    <w:rsid w:val="00F36431"/>
    <w:rsid w:val="00F54430"/>
    <w:rsid w:val="00F9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653"/>
    <w:pPr>
      <w:spacing w:line="360" w:lineRule="atLeast"/>
      <w:jc w:val="both"/>
    </w:pPr>
    <w:rPr>
      <w:rFonts w:eastAsia="Calibri"/>
      <w:sz w:val="28"/>
    </w:rPr>
  </w:style>
  <w:style w:type="paragraph" w:styleId="1">
    <w:name w:val="heading 1"/>
    <w:basedOn w:val="a"/>
    <w:next w:val="a"/>
    <w:link w:val="10"/>
    <w:qFormat/>
    <w:rsid w:val="00F90653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90653"/>
    <w:rPr>
      <w:rFonts w:ascii="Cambria" w:eastAsia="Calibri" w:hAnsi="Cambria"/>
      <w:b/>
      <w:bCs/>
      <w:color w:val="365F91"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F90653"/>
    <w:pPr>
      <w:ind w:left="720"/>
      <w:contextualSpacing/>
    </w:pPr>
  </w:style>
  <w:style w:type="paragraph" w:customStyle="1" w:styleId="50">
    <w:name w:val="Основной текст50"/>
    <w:basedOn w:val="a"/>
    <w:rsid w:val="00F90653"/>
    <w:pPr>
      <w:shd w:val="clear" w:color="auto" w:fill="FFFFFF"/>
      <w:spacing w:line="288" w:lineRule="exact"/>
      <w:ind w:hanging="220"/>
    </w:pPr>
    <w:rPr>
      <w:rFonts w:ascii="Trebuchet MS" w:eastAsia="Trebuchet MS" w:hAnsi="Trebuchet MS" w:cs="Trebuchet MS"/>
      <w:sz w:val="21"/>
      <w:szCs w:val="21"/>
    </w:rPr>
  </w:style>
  <w:style w:type="paragraph" w:styleId="a3">
    <w:name w:val="List Paragraph"/>
    <w:basedOn w:val="a"/>
    <w:qFormat/>
    <w:rsid w:val="00070E6E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</w:rPr>
  </w:style>
  <w:style w:type="table" w:styleId="a4">
    <w:name w:val="Table Grid"/>
    <w:basedOn w:val="a1"/>
    <w:rsid w:val="005D1B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653"/>
    <w:pPr>
      <w:spacing w:line="360" w:lineRule="atLeast"/>
      <w:jc w:val="both"/>
    </w:pPr>
    <w:rPr>
      <w:rFonts w:eastAsia="Calibri"/>
      <w:sz w:val="28"/>
    </w:rPr>
  </w:style>
  <w:style w:type="paragraph" w:styleId="1">
    <w:name w:val="heading 1"/>
    <w:basedOn w:val="a"/>
    <w:next w:val="a"/>
    <w:link w:val="10"/>
    <w:qFormat/>
    <w:rsid w:val="00F90653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90653"/>
    <w:rPr>
      <w:rFonts w:ascii="Cambria" w:eastAsia="Calibri" w:hAnsi="Cambria"/>
      <w:b/>
      <w:bCs/>
      <w:color w:val="365F91"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F90653"/>
    <w:pPr>
      <w:ind w:left="720"/>
      <w:contextualSpacing/>
    </w:pPr>
  </w:style>
  <w:style w:type="paragraph" w:customStyle="1" w:styleId="50">
    <w:name w:val="Основной текст50"/>
    <w:basedOn w:val="a"/>
    <w:rsid w:val="00F90653"/>
    <w:pPr>
      <w:shd w:val="clear" w:color="auto" w:fill="FFFFFF"/>
      <w:spacing w:line="288" w:lineRule="exact"/>
      <w:ind w:hanging="220"/>
    </w:pPr>
    <w:rPr>
      <w:rFonts w:ascii="Trebuchet MS" w:eastAsia="Trebuchet MS" w:hAnsi="Trebuchet MS" w:cs="Trebuchet MS"/>
      <w:sz w:val="21"/>
      <w:szCs w:val="21"/>
    </w:rPr>
  </w:style>
  <w:style w:type="paragraph" w:styleId="a3">
    <w:name w:val="List Paragraph"/>
    <w:basedOn w:val="a"/>
    <w:qFormat/>
    <w:rsid w:val="00070E6E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</w:rPr>
  </w:style>
  <w:style w:type="table" w:styleId="a4">
    <w:name w:val="Table Grid"/>
    <w:basedOn w:val="a1"/>
    <w:rsid w:val="005D1B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2460</Words>
  <Characters>19665</Characters>
  <Application>Microsoft Office Word</Application>
  <DocSecurity>0</DocSecurity>
  <Lines>163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MoBIL GROUP</Company>
  <LinksUpToDate>false</LinksUpToDate>
  <CharactersWithSpaces>22081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Директор</dc:creator>
  <cp:lastModifiedBy>КраснаяЯруга</cp:lastModifiedBy>
  <cp:revision>3</cp:revision>
  <dcterms:created xsi:type="dcterms:W3CDTF">2021-05-14T12:33:00Z</dcterms:created>
  <dcterms:modified xsi:type="dcterms:W3CDTF">2022-03-09T18:28:00Z</dcterms:modified>
</cp:coreProperties>
</file>